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32" w:rsidRDefault="00B04E4F" w:rsidP="00ED5AC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E255C">
        <w:rPr>
          <w:rFonts w:ascii="Times New Roman" w:hAnsi="Times New Roman" w:cs="Times New Roman"/>
          <w:i w:val="0"/>
          <w:sz w:val="24"/>
          <w:szCs w:val="24"/>
        </w:rPr>
        <w:t>ИЗВЕЩЕНИЕ</w:t>
      </w:r>
      <w:r w:rsidR="00ED5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15F3">
        <w:rPr>
          <w:rFonts w:ascii="Times New Roman" w:hAnsi="Times New Roman" w:cs="Times New Roman"/>
          <w:i w:val="0"/>
          <w:sz w:val="24"/>
          <w:szCs w:val="24"/>
        </w:rPr>
        <w:t>2502</w:t>
      </w:r>
      <w:r w:rsidR="00ED5ACA" w:rsidRPr="002A5F87">
        <w:rPr>
          <w:rFonts w:ascii="Times New Roman" w:hAnsi="Times New Roman" w:cs="Times New Roman"/>
          <w:i w:val="0"/>
          <w:sz w:val="24"/>
          <w:szCs w:val="24"/>
        </w:rPr>
        <w:t>1</w:t>
      </w:r>
      <w:r w:rsidR="009215F3">
        <w:rPr>
          <w:rFonts w:ascii="Times New Roman" w:hAnsi="Times New Roman" w:cs="Times New Roman"/>
          <w:i w:val="0"/>
          <w:sz w:val="24"/>
          <w:szCs w:val="24"/>
        </w:rPr>
        <w:t>9</w:t>
      </w:r>
      <w:r w:rsidR="00ED5ACA" w:rsidRPr="002A5F87">
        <w:rPr>
          <w:rFonts w:ascii="Times New Roman" w:hAnsi="Times New Roman" w:cs="Times New Roman"/>
          <w:i w:val="0"/>
          <w:sz w:val="24"/>
          <w:szCs w:val="24"/>
        </w:rPr>
        <w:t>/0131385/01</w:t>
      </w:r>
    </w:p>
    <w:p w:rsidR="00B04E4F" w:rsidRPr="001E255C" w:rsidRDefault="00B04E4F" w:rsidP="003B65F5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B65F5">
        <w:rPr>
          <w:rFonts w:ascii="Times New Roman" w:hAnsi="Times New Roman" w:cs="Times New Roman"/>
          <w:b w:val="0"/>
          <w:i w:val="0"/>
          <w:sz w:val="24"/>
          <w:szCs w:val="24"/>
        </w:rPr>
        <w:t>Департамент муниципальной собственности администрации Советского района</w:t>
      </w:r>
      <w:r w:rsidR="00486219" w:rsidRPr="003B65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(далее </w:t>
      </w:r>
      <w:proofErr w:type="gramStart"/>
      <w:r w:rsidR="00585CD1" w:rsidRPr="003B65F5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="00486219" w:rsidRPr="003B65F5">
        <w:rPr>
          <w:rFonts w:ascii="Times New Roman" w:hAnsi="Times New Roman" w:cs="Times New Roman"/>
          <w:b w:val="0"/>
          <w:i w:val="0"/>
          <w:sz w:val="24"/>
          <w:szCs w:val="24"/>
        </w:rPr>
        <w:t>Д</w:t>
      </w:r>
      <w:proofErr w:type="gramEnd"/>
      <w:r w:rsidR="00486219" w:rsidRPr="003B65F5">
        <w:rPr>
          <w:rFonts w:ascii="Times New Roman" w:hAnsi="Times New Roman" w:cs="Times New Roman"/>
          <w:b w:val="0"/>
          <w:i w:val="0"/>
          <w:sz w:val="24"/>
          <w:szCs w:val="24"/>
        </w:rPr>
        <w:t>епартамент)</w:t>
      </w:r>
      <w:r w:rsidRPr="003B65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сообщает о проведении </w:t>
      </w:r>
      <w:r w:rsidR="003E680F" w:rsidRPr="003B65F5">
        <w:rPr>
          <w:rFonts w:ascii="Times New Roman" w:hAnsi="Times New Roman" w:cs="Times New Roman"/>
          <w:b w:val="0"/>
          <w:i w:val="0"/>
          <w:sz w:val="24"/>
          <w:szCs w:val="24"/>
        </w:rPr>
        <w:t>аукциона</w:t>
      </w:r>
      <w:r w:rsidRPr="003B65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 продаже муниципального </w:t>
      </w:r>
      <w:r w:rsidR="004B5554" w:rsidRPr="003B65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имущества </w:t>
      </w:r>
      <w:r w:rsidR="004B5554" w:rsidRPr="001E255C">
        <w:rPr>
          <w:rFonts w:ascii="Times New Roman" w:hAnsi="Times New Roman" w:cs="Times New Roman"/>
          <w:b w:val="0"/>
          <w:i w:val="0"/>
          <w:sz w:val="24"/>
          <w:szCs w:val="24"/>
        </w:rPr>
        <w:t>Советского района</w:t>
      </w:r>
      <w:r w:rsidR="003E680F" w:rsidRPr="001E255C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1E255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813038" w:rsidRPr="001E255C" w:rsidRDefault="00813038" w:rsidP="00813038"/>
    <w:p w:rsidR="005617A3" w:rsidRPr="001E255C" w:rsidRDefault="005617A3" w:rsidP="005617A3">
      <w:pPr>
        <w:jc w:val="center"/>
        <w:rPr>
          <w:sz w:val="24"/>
          <w:szCs w:val="24"/>
        </w:rPr>
      </w:pPr>
      <w:r w:rsidRPr="001E255C">
        <w:rPr>
          <w:sz w:val="24"/>
        </w:rPr>
        <w:t>Дата проведения аукциона</w:t>
      </w:r>
      <w:r w:rsidRPr="001E255C">
        <w:rPr>
          <w:color w:val="0000FF"/>
          <w:sz w:val="24"/>
        </w:rPr>
        <w:t>:</w:t>
      </w:r>
      <w:r w:rsidRPr="001E255C">
        <w:rPr>
          <w:b/>
          <w:color w:val="0000FF"/>
          <w:sz w:val="24"/>
        </w:rPr>
        <w:t xml:space="preserve"> «</w:t>
      </w:r>
      <w:r w:rsidR="007469DE">
        <w:rPr>
          <w:b/>
          <w:color w:val="0000FF"/>
          <w:sz w:val="24"/>
        </w:rPr>
        <w:t>29</w:t>
      </w:r>
      <w:r w:rsidRPr="001E255C">
        <w:rPr>
          <w:b/>
          <w:color w:val="0000FF"/>
          <w:sz w:val="24"/>
        </w:rPr>
        <w:t xml:space="preserve">» </w:t>
      </w:r>
      <w:r w:rsidR="007469DE">
        <w:rPr>
          <w:b/>
          <w:color w:val="0000FF"/>
          <w:sz w:val="24"/>
        </w:rPr>
        <w:t>марта</w:t>
      </w:r>
      <w:r w:rsidRPr="001E255C">
        <w:rPr>
          <w:b/>
          <w:color w:val="0000FF"/>
          <w:sz w:val="24"/>
        </w:rPr>
        <w:t xml:space="preserve"> 201</w:t>
      </w:r>
      <w:r w:rsidR="009215F3">
        <w:rPr>
          <w:b/>
          <w:color w:val="0000FF"/>
          <w:sz w:val="24"/>
        </w:rPr>
        <w:t>9</w:t>
      </w:r>
      <w:r w:rsidRPr="001E255C">
        <w:rPr>
          <w:b/>
          <w:color w:val="0000FF"/>
          <w:sz w:val="24"/>
        </w:rPr>
        <w:t xml:space="preserve"> года</w:t>
      </w:r>
      <w:r w:rsidRPr="001E255C">
        <w:rPr>
          <w:b/>
          <w:sz w:val="24"/>
        </w:rPr>
        <w:t xml:space="preserve"> </w:t>
      </w:r>
      <w:r w:rsidRPr="001E255C">
        <w:rPr>
          <w:sz w:val="24"/>
        </w:rPr>
        <w:t>в 1</w:t>
      </w:r>
      <w:r w:rsidR="0083675C" w:rsidRPr="001E255C">
        <w:rPr>
          <w:sz w:val="24"/>
        </w:rPr>
        <w:t>2</w:t>
      </w:r>
      <w:r w:rsidRPr="001E255C">
        <w:rPr>
          <w:sz w:val="24"/>
        </w:rPr>
        <w:t xml:space="preserve"> часов</w:t>
      </w:r>
      <w:r w:rsidR="00E903D3" w:rsidRPr="001E255C">
        <w:rPr>
          <w:sz w:val="24"/>
        </w:rPr>
        <w:t xml:space="preserve"> 00 минут</w:t>
      </w:r>
      <w:r w:rsidRPr="001E255C">
        <w:rPr>
          <w:sz w:val="24"/>
        </w:rPr>
        <w:t xml:space="preserve"> местного времени</w:t>
      </w:r>
      <w:r w:rsidRPr="001E255C">
        <w:rPr>
          <w:sz w:val="24"/>
          <w:szCs w:val="24"/>
        </w:rPr>
        <w:t xml:space="preserve"> </w:t>
      </w:r>
    </w:p>
    <w:p w:rsidR="005617A3" w:rsidRPr="001E255C" w:rsidRDefault="005617A3" w:rsidP="005617A3">
      <w:pPr>
        <w:jc w:val="center"/>
        <w:rPr>
          <w:color w:val="0000FF"/>
          <w:sz w:val="24"/>
          <w:szCs w:val="24"/>
        </w:rPr>
      </w:pPr>
      <w:r w:rsidRPr="001E255C">
        <w:rPr>
          <w:sz w:val="24"/>
          <w:szCs w:val="24"/>
        </w:rPr>
        <w:t xml:space="preserve">Заявки принимаются </w:t>
      </w:r>
      <w:r w:rsidR="009E672D" w:rsidRPr="001E255C">
        <w:rPr>
          <w:sz w:val="24"/>
          <w:szCs w:val="24"/>
        </w:rPr>
        <w:t xml:space="preserve">до </w:t>
      </w:r>
      <w:r w:rsidR="007469DE">
        <w:rPr>
          <w:b/>
          <w:color w:val="0000FF"/>
          <w:sz w:val="24"/>
          <w:szCs w:val="24"/>
        </w:rPr>
        <w:t>25 марта</w:t>
      </w:r>
      <w:r w:rsidR="00E74CD0" w:rsidRPr="001E255C">
        <w:rPr>
          <w:b/>
          <w:color w:val="0000FF"/>
          <w:sz w:val="24"/>
        </w:rPr>
        <w:t xml:space="preserve"> 201</w:t>
      </w:r>
      <w:r w:rsidR="009215F3">
        <w:rPr>
          <w:b/>
          <w:color w:val="0000FF"/>
          <w:sz w:val="24"/>
        </w:rPr>
        <w:t>9</w:t>
      </w:r>
      <w:r w:rsidR="00E74CD0" w:rsidRPr="001E255C">
        <w:rPr>
          <w:b/>
          <w:color w:val="0000FF"/>
          <w:sz w:val="24"/>
        </w:rPr>
        <w:t xml:space="preserve"> года</w:t>
      </w:r>
      <w:r w:rsidR="00D47DE5">
        <w:rPr>
          <w:b/>
          <w:color w:val="0000FF"/>
          <w:sz w:val="24"/>
        </w:rPr>
        <w:t xml:space="preserve"> </w:t>
      </w:r>
      <w:r w:rsidR="00D34BD6">
        <w:rPr>
          <w:b/>
          <w:color w:val="0000FF"/>
          <w:sz w:val="24"/>
        </w:rPr>
        <w:t>(</w:t>
      </w:r>
      <w:r w:rsidR="00D47DE5">
        <w:rPr>
          <w:b/>
          <w:color w:val="0000FF"/>
          <w:sz w:val="24"/>
        </w:rPr>
        <w:t>включительно).</w:t>
      </w:r>
    </w:p>
    <w:p w:rsidR="005617A3" w:rsidRPr="001E255C" w:rsidRDefault="005617A3" w:rsidP="005617A3">
      <w:pPr>
        <w:jc w:val="both"/>
        <w:rPr>
          <w:b/>
          <w:color w:val="1F497D"/>
          <w:sz w:val="24"/>
        </w:rPr>
      </w:pPr>
      <w:r w:rsidRPr="001E255C">
        <w:rPr>
          <w:sz w:val="24"/>
        </w:rPr>
        <w:t>Р</w:t>
      </w:r>
      <w:r w:rsidRPr="001E255C">
        <w:rPr>
          <w:sz w:val="24"/>
          <w:szCs w:val="24"/>
        </w:rPr>
        <w:t xml:space="preserve">ассмотрение заявок и документов претендентов </w:t>
      </w:r>
      <w:r w:rsidRPr="001E255C">
        <w:rPr>
          <w:sz w:val="24"/>
        </w:rPr>
        <w:t xml:space="preserve"> состоится</w:t>
      </w:r>
      <w:r w:rsidRPr="001E255C">
        <w:rPr>
          <w:color w:val="FF0000"/>
          <w:sz w:val="24"/>
        </w:rPr>
        <w:t xml:space="preserve">  </w:t>
      </w:r>
      <w:r w:rsidR="007469DE">
        <w:rPr>
          <w:b/>
          <w:color w:val="0000FF"/>
          <w:sz w:val="24"/>
        </w:rPr>
        <w:t>27 марта</w:t>
      </w:r>
      <w:r w:rsidRPr="001E255C">
        <w:rPr>
          <w:b/>
          <w:color w:val="0000FF"/>
          <w:sz w:val="24"/>
        </w:rPr>
        <w:t xml:space="preserve"> 201</w:t>
      </w:r>
      <w:r w:rsidR="009215F3">
        <w:rPr>
          <w:b/>
          <w:color w:val="0000FF"/>
          <w:sz w:val="24"/>
        </w:rPr>
        <w:t>9</w:t>
      </w:r>
      <w:r w:rsidRPr="001E255C">
        <w:rPr>
          <w:b/>
          <w:color w:val="0000FF"/>
          <w:sz w:val="24"/>
        </w:rPr>
        <w:t xml:space="preserve"> года в 1</w:t>
      </w:r>
      <w:r w:rsidR="00987D2E">
        <w:rPr>
          <w:b/>
          <w:color w:val="0000FF"/>
          <w:sz w:val="24"/>
        </w:rPr>
        <w:t>6</w:t>
      </w:r>
      <w:r w:rsidRPr="001E255C">
        <w:rPr>
          <w:b/>
          <w:color w:val="0000FF"/>
          <w:sz w:val="24"/>
        </w:rPr>
        <w:t>-00.</w:t>
      </w:r>
      <w:r w:rsidRPr="001E255C">
        <w:rPr>
          <w:b/>
          <w:color w:val="1F497D"/>
          <w:sz w:val="24"/>
        </w:rPr>
        <w:t xml:space="preserve"> </w:t>
      </w:r>
    </w:p>
    <w:p w:rsidR="00FB528A" w:rsidRPr="00AA5C13" w:rsidRDefault="00486219" w:rsidP="00A11AB0">
      <w:pPr>
        <w:pStyle w:val="30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b/>
          <w:sz w:val="24"/>
          <w:szCs w:val="24"/>
        </w:rPr>
      </w:pPr>
      <w:r w:rsidRPr="00AA5C13">
        <w:rPr>
          <w:b/>
          <w:sz w:val="24"/>
          <w:szCs w:val="24"/>
        </w:rPr>
        <w:t xml:space="preserve">Наименование, состав и характеристика </w:t>
      </w:r>
      <w:r w:rsidR="00734E8E" w:rsidRPr="00AA5C13">
        <w:rPr>
          <w:b/>
          <w:sz w:val="24"/>
          <w:szCs w:val="24"/>
        </w:rPr>
        <w:t>лот</w:t>
      </w:r>
      <w:r w:rsidR="009D53A2">
        <w:rPr>
          <w:b/>
          <w:sz w:val="24"/>
          <w:szCs w:val="24"/>
        </w:rPr>
        <w:t>ов</w:t>
      </w:r>
      <w:r w:rsidRPr="00AA5C13">
        <w:rPr>
          <w:b/>
          <w:sz w:val="24"/>
          <w:szCs w:val="24"/>
        </w:rPr>
        <w:t>: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865"/>
        <w:gridCol w:w="1874"/>
        <w:gridCol w:w="1903"/>
        <w:gridCol w:w="1224"/>
      </w:tblGrid>
      <w:tr w:rsidR="009A52FB" w:rsidRPr="006A5038" w:rsidTr="006A5038">
        <w:tc>
          <w:tcPr>
            <w:tcW w:w="630" w:type="dxa"/>
          </w:tcPr>
          <w:p w:rsidR="009A52FB" w:rsidRPr="006A5038" w:rsidRDefault="009A52FB" w:rsidP="006A5038">
            <w:pPr>
              <w:jc w:val="center"/>
              <w:rPr>
                <w:sz w:val="24"/>
                <w:szCs w:val="24"/>
              </w:rPr>
            </w:pPr>
            <w:r w:rsidRPr="006A50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5038">
              <w:rPr>
                <w:sz w:val="24"/>
                <w:szCs w:val="24"/>
              </w:rPr>
              <w:t>/</w:t>
            </w:r>
            <w:proofErr w:type="spellStart"/>
            <w:r w:rsidRPr="006A50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5" w:type="dxa"/>
          </w:tcPr>
          <w:p w:rsidR="009A52FB" w:rsidRPr="006A5038" w:rsidRDefault="009A52FB" w:rsidP="006A5038">
            <w:pPr>
              <w:numPr>
                <w:ilvl w:val="0"/>
                <w:numId w:val="12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 w:rsidRPr="006A5038">
              <w:rPr>
                <w:sz w:val="24"/>
                <w:szCs w:val="24"/>
              </w:rPr>
              <w:t>Наименование и технические характеристики лота</w:t>
            </w:r>
          </w:p>
        </w:tc>
        <w:tc>
          <w:tcPr>
            <w:tcW w:w="1874" w:type="dxa"/>
          </w:tcPr>
          <w:p w:rsidR="009A52FB" w:rsidRPr="006A5038" w:rsidRDefault="009A52FB" w:rsidP="009215F3">
            <w:pPr>
              <w:jc w:val="both"/>
              <w:rPr>
                <w:sz w:val="24"/>
                <w:szCs w:val="24"/>
              </w:rPr>
            </w:pPr>
            <w:r w:rsidRPr="006A5038">
              <w:rPr>
                <w:sz w:val="24"/>
                <w:szCs w:val="24"/>
              </w:rPr>
              <w:t>Начальная цена лота</w:t>
            </w:r>
            <w:r w:rsidR="00CB4B0A">
              <w:rPr>
                <w:sz w:val="24"/>
                <w:szCs w:val="24"/>
              </w:rPr>
              <w:t>, руб. (</w:t>
            </w:r>
            <w:r w:rsidR="009215F3">
              <w:rPr>
                <w:sz w:val="24"/>
                <w:szCs w:val="24"/>
              </w:rPr>
              <w:t>с</w:t>
            </w:r>
            <w:r w:rsidR="00CB4B0A">
              <w:rPr>
                <w:sz w:val="24"/>
                <w:szCs w:val="24"/>
              </w:rPr>
              <w:t xml:space="preserve"> учета НДС)</w:t>
            </w:r>
          </w:p>
        </w:tc>
        <w:tc>
          <w:tcPr>
            <w:tcW w:w="1903" w:type="dxa"/>
          </w:tcPr>
          <w:p w:rsidR="009A52FB" w:rsidRPr="006A5038" w:rsidRDefault="009A52FB" w:rsidP="006A5038">
            <w:pPr>
              <w:jc w:val="both"/>
              <w:rPr>
                <w:sz w:val="24"/>
                <w:szCs w:val="24"/>
              </w:rPr>
            </w:pPr>
            <w:r w:rsidRPr="006A5038">
              <w:rPr>
                <w:sz w:val="24"/>
                <w:szCs w:val="24"/>
              </w:rPr>
              <w:t>Сумма задатка</w:t>
            </w:r>
            <w:r w:rsidR="00CB4B0A">
              <w:rPr>
                <w:sz w:val="24"/>
                <w:szCs w:val="24"/>
              </w:rPr>
              <w:t>, руб.</w:t>
            </w:r>
          </w:p>
        </w:tc>
        <w:tc>
          <w:tcPr>
            <w:tcW w:w="1224" w:type="dxa"/>
          </w:tcPr>
          <w:p w:rsidR="009A52FB" w:rsidRPr="006A5038" w:rsidRDefault="009A52FB" w:rsidP="006A5038">
            <w:pPr>
              <w:jc w:val="both"/>
              <w:rPr>
                <w:sz w:val="24"/>
                <w:szCs w:val="24"/>
              </w:rPr>
            </w:pPr>
            <w:r w:rsidRPr="006A5038">
              <w:rPr>
                <w:sz w:val="24"/>
                <w:szCs w:val="24"/>
              </w:rPr>
              <w:t>Шаг аукциона</w:t>
            </w:r>
          </w:p>
        </w:tc>
      </w:tr>
      <w:tr w:rsidR="009D53A2" w:rsidRPr="006A5038" w:rsidTr="006A5038">
        <w:tc>
          <w:tcPr>
            <w:tcW w:w="630" w:type="dxa"/>
          </w:tcPr>
          <w:p w:rsidR="009D53A2" w:rsidRPr="006A5038" w:rsidRDefault="009A52FB" w:rsidP="006A5038">
            <w:pPr>
              <w:jc w:val="center"/>
              <w:rPr>
                <w:sz w:val="24"/>
                <w:szCs w:val="24"/>
              </w:rPr>
            </w:pPr>
            <w:r w:rsidRPr="006A5038">
              <w:rPr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9D53A2" w:rsidRPr="006A5038" w:rsidRDefault="009215F3" w:rsidP="00CE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УАЗ-396252, грузовая фургон, 2001 года выпуска, категория ТС В, двигатель ЗМЗ-410400 </w:t>
            </w:r>
            <w:r>
              <w:rPr>
                <w:sz w:val="24"/>
                <w:szCs w:val="24"/>
                <w:lang w:val="en-US"/>
              </w:rPr>
              <w:t>N</w:t>
            </w:r>
            <w:r w:rsidRPr="009215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10080656, номер шасси  37419210024299, номер кузова 10028127, цвет защитный, идентификационный номер XТТ39625210028127, ПТС 73 КЕ 301352, выдан 02.11.2001 ОАО УАЗ, регистрационный знак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 447 КТ 86, свидетельство о регистрации ТС 86 РХ 074793 выдано РЭГ ГИБДД ОВД Советского района 31.01.2008</w:t>
            </w:r>
          </w:p>
        </w:tc>
        <w:tc>
          <w:tcPr>
            <w:tcW w:w="1874" w:type="dxa"/>
          </w:tcPr>
          <w:p w:rsidR="009D53A2" w:rsidRPr="006A5038" w:rsidRDefault="009215F3" w:rsidP="00CE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67 000</w:t>
            </w:r>
          </w:p>
        </w:tc>
        <w:tc>
          <w:tcPr>
            <w:tcW w:w="1903" w:type="dxa"/>
          </w:tcPr>
          <w:p w:rsidR="009D53A2" w:rsidRPr="006A5038" w:rsidRDefault="009215F3" w:rsidP="0092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13 400</w:t>
            </w:r>
          </w:p>
        </w:tc>
        <w:tc>
          <w:tcPr>
            <w:tcW w:w="1224" w:type="dxa"/>
          </w:tcPr>
          <w:p w:rsidR="009D53A2" w:rsidRPr="006A5038" w:rsidRDefault="009215F3" w:rsidP="0092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3 350</w:t>
            </w:r>
          </w:p>
        </w:tc>
      </w:tr>
      <w:tr w:rsidR="009D53A2" w:rsidRPr="006A5038" w:rsidTr="006A5038">
        <w:tc>
          <w:tcPr>
            <w:tcW w:w="630" w:type="dxa"/>
          </w:tcPr>
          <w:p w:rsidR="009D53A2" w:rsidRPr="006A5038" w:rsidRDefault="009A52FB" w:rsidP="006A5038">
            <w:pPr>
              <w:jc w:val="center"/>
              <w:rPr>
                <w:sz w:val="24"/>
                <w:szCs w:val="24"/>
              </w:rPr>
            </w:pPr>
            <w:r w:rsidRPr="006A5038">
              <w:rPr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9D53A2" w:rsidRPr="006A5038" w:rsidRDefault="009215F3" w:rsidP="00CE0468">
            <w:pPr>
              <w:numPr>
                <w:ilvl w:val="0"/>
                <w:numId w:val="12"/>
              </w:numPr>
              <w:suppressAutoHyphens/>
              <w:ind w:left="0" w:firstLine="7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  <w:r w:rsidR="00682F10" w:rsidRPr="00682F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322132, автобус (прочие), 2007 года выпуска, категория ТС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, номер двигателя *405220*63193037*, номер шасси  отсутствует, номер кузова 32213270522437, цвет желтый, идентификационный номер X9632213270522437, ПТС 52 ММ 521726, выдан 16.01.2007 ООО «Автомобильный завод ГАЗ», регистрационный знак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791 РК 86, свидетельство о регистрации ТС 86 ХА 755476 выдано РЭГ ГИБДД ОВД Советского района 23.03.2012</w:t>
            </w:r>
          </w:p>
        </w:tc>
        <w:tc>
          <w:tcPr>
            <w:tcW w:w="1874" w:type="dxa"/>
          </w:tcPr>
          <w:p w:rsidR="009D53A2" w:rsidRPr="006A5038" w:rsidRDefault="0030160D" w:rsidP="00CE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903" w:type="dxa"/>
          </w:tcPr>
          <w:p w:rsidR="009D53A2" w:rsidRPr="006A5038" w:rsidRDefault="0030160D" w:rsidP="003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8 400</w:t>
            </w:r>
          </w:p>
        </w:tc>
        <w:tc>
          <w:tcPr>
            <w:tcW w:w="1224" w:type="dxa"/>
          </w:tcPr>
          <w:p w:rsidR="009D53A2" w:rsidRPr="006A5038" w:rsidRDefault="0030160D" w:rsidP="003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</w:tr>
    </w:tbl>
    <w:p w:rsidR="00FB528A" w:rsidRPr="00FB528A" w:rsidRDefault="00486219" w:rsidP="00A11AB0">
      <w:pPr>
        <w:numPr>
          <w:ilvl w:val="0"/>
          <w:numId w:val="4"/>
        </w:numPr>
        <w:tabs>
          <w:tab w:val="clear" w:pos="720"/>
          <w:tab w:val="num" w:pos="426"/>
        </w:tabs>
        <w:ind w:left="426" w:right="45" w:hanging="426"/>
        <w:rPr>
          <w:b/>
          <w:sz w:val="24"/>
          <w:szCs w:val="24"/>
        </w:rPr>
      </w:pPr>
      <w:r w:rsidRPr="00FB528A">
        <w:rPr>
          <w:b/>
          <w:sz w:val="24"/>
          <w:szCs w:val="24"/>
        </w:rPr>
        <w:t>Прием заявок.</w:t>
      </w:r>
    </w:p>
    <w:p w:rsidR="00B04E4F" w:rsidRPr="00D90709" w:rsidRDefault="005617A3" w:rsidP="00AA5C13">
      <w:pPr>
        <w:ind w:right="45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Заявки</w:t>
      </w:r>
      <w:r w:rsidR="00486219" w:rsidRPr="00D90709">
        <w:rPr>
          <w:sz w:val="24"/>
          <w:szCs w:val="24"/>
        </w:rPr>
        <w:t xml:space="preserve"> с прилагаемыми к ним документами, принимаются</w:t>
      </w:r>
      <w:r w:rsidR="00B04E4F" w:rsidRPr="00D90709">
        <w:rPr>
          <w:sz w:val="24"/>
          <w:szCs w:val="24"/>
        </w:rPr>
        <w:t xml:space="preserve"> в рабочее время (с </w:t>
      </w:r>
      <w:r w:rsidR="00667319" w:rsidRPr="00D90709">
        <w:rPr>
          <w:sz w:val="24"/>
          <w:szCs w:val="24"/>
        </w:rPr>
        <w:t>9</w:t>
      </w:r>
      <w:r w:rsidR="00B04E4F" w:rsidRPr="00D90709">
        <w:rPr>
          <w:sz w:val="24"/>
          <w:szCs w:val="24"/>
        </w:rPr>
        <w:t>.00 до 1</w:t>
      </w:r>
      <w:r w:rsidR="00667319" w:rsidRPr="00D90709">
        <w:rPr>
          <w:sz w:val="24"/>
          <w:szCs w:val="24"/>
        </w:rPr>
        <w:t>3</w:t>
      </w:r>
      <w:r w:rsidR="00B04E4F" w:rsidRPr="00D90709">
        <w:rPr>
          <w:sz w:val="24"/>
          <w:szCs w:val="24"/>
        </w:rPr>
        <w:t>.00 и с 1</w:t>
      </w:r>
      <w:r w:rsidR="00667319" w:rsidRPr="00D90709">
        <w:rPr>
          <w:sz w:val="24"/>
          <w:szCs w:val="24"/>
        </w:rPr>
        <w:t>4</w:t>
      </w:r>
      <w:r w:rsidR="00B04E4F" w:rsidRPr="00D90709">
        <w:rPr>
          <w:sz w:val="24"/>
          <w:szCs w:val="24"/>
        </w:rPr>
        <w:t>.00 до 1</w:t>
      </w:r>
      <w:r w:rsidR="00667319" w:rsidRPr="00D90709">
        <w:rPr>
          <w:sz w:val="24"/>
          <w:szCs w:val="24"/>
        </w:rPr>
        <w:t>7</w:t>
      </w:r>
      <w:r w:rsidR="00B04E4F" w:rsidRPr="00D90709">
        <w:rPr>
          <w:sz w:val="24"/>
          <w:szCs w:val="24"/>
        </w:rPr>
        <w:t xml:space="preserve">.00 с понедельника по пятницу)  по адресу: </w:t>
      </w:r>
      <w:r w:rsidR="00191A8C">
        <w:rPr>
          <w:sz w:val="24"/>
          <w:szCs w:val="24"/>
        </w:rPr>
        <w:t xml:space="preserve">Ханты-Мансийский автономный округ – Югра, </w:t>
      </w:r>
      <w:r w:rsidR="00B04E4F" w:rsidRPr="00D90709">
        <w:rPr>
          <w:sz w:val="24"/>
          <w:szCs w:val="24"/>
        </w:rPr>
        <w:t>г</w:t>
      </w:r>
      <w:proofErr w:type="gramStart"/>
      <w:r w:rsidR="00B04E4F" w:rsidRPr="00D90709">
        <w:rPr>
          <w:sz w:val="24"/>
          <w:szCs w:val="24"/>
        </w:rPr>
        <w:t>.С</w:t>
      </w:r>
      <w:proofErr w:type="gramEnd"/>
      <w:r w:rsidR="00B04E4F" w:rsidRPr="00D90709">
        <w:rPr>
          <w:sz w:val="24"/>
          <w:szCs w:val="24"/>
        </w:rPr>
        <w:t>оветский, ул</w:t>
      </w:r>
      <w:r w:rsidR="00667319" w:rsidRPr="00D90709">
        <w:rPr>
          <w:sz w:val="24"/>
          <w:szCs w:val="24"/>
        </w:rPr>
        <w:t xml:space="preserve">.50 лет Пионерии, 10, </w:t>
      </w:r>
      <w:proofErr w:type="spellStart"/>
      <w:r w:rsidR="00667319" w:rsidRPr="00D90709">
        <w:rPr>
          <w:sz w:val="24"/>
          <w:szCs w:val="24"/>
        </w:rPr>
        <w:t>каб</w:t>
      </w:r>
      <w:proofErr w:type="spellEnd"/>
      <w:r w:rsidR="00667319" w:rsidRPr="00D90709">
        <w:rPr>
          <w:sz w:val="24"/>
          <w:szCs w:val="24"/>
        </w:rPr>
        <w:t>. № 118</w:t>
      </w:r>
      <w:r w:rsidR="00177534">
        <w:rPr>
          <w:sz w:val="24"/>
          <w:szCs w:val="24"/>
        </w:rPr>
        <w:t>, тел.5-48-54</w:t>
      </w:r>
      <w:r w:rsidR="00B04E4F" w:rsidRPr="00D90709">
        <w:rPr>
          <w:sz w:val="24"/>
          <w:szCs w:val="24"/>
        </w:rPr>
        <w:t xml:space="preserve">. </w:t>
      </w:r>
    </w:p>
    <w:p w:rsidR="00486219" w:rsidRPr="00D90709" w:rsidRDefault="00486219" w:rsidP="00AA5C13">
      <w:pPr>
        <w:pStyle w:val="30"/>
        <w:spacing w:after="0"/>
        <w:ind w:left="0" w:firstLine="426"/>
        <w:jc w:val="both"/>
        <w:rPr>
          <w:sz w:val="24"/>
          <w:szCs w:val="24"/>
          <w:specVanish/>
        </w:rPr>
      </w:pPr>
      <w:r w:rsidRPr="00D90709">
        <w:rPr>
          <w:sz w:val="24"/>
          <w:szCs w:val="24"/>
        </w:rPr>
        <w:t>Заявка оформляется на бланке, по установленной форме и подписывается Претендентом или его уполномоченным представителем по доверенности. Заявка, оформленная не по установленной форме, к рассмотрению не принимается. Одно лицо вправе подать одну заявку в отношении каждого предмета аукциона (лота).</w:t>
      </w:r>
    </w:p>
    <w:p w:rsidR="00486219" w:rsidRPr="00D90709" w:rsidRDefault="00486219" w:rsidP="00177534">
      <w:pPr>
        <w:pStyle w:val="30"/>
        <w:spacing w:after="0"/>
        <w:ind w:left="0" w:firstLine="426"/>
        <w:jc w:val="both"/>
        <w:rPr>
          <w:sz w:val="24"/>
          <w:szCs w:val="24"/>
        </w:rPr>
      </w:pPr>
      <w:r w:rsidRPr="00D90709">
        <w:rPr>
          <w:sz w:val="24"/>
          <w:szCs w:val="24"/>
        </w:rPr>
        <w:t>Доверенность на право участвовать в аукционе от имени Претендента оформляется на бланке организации-Претендента, за подписью уполномоченного должностного лица Претендента, скрепляется печатью организации-Претендента (для юридических лиц) либо оформляется нотариально (для физических лиц).</w:t>
      </w:r>
    </w:p>
    <w:p w:rsidR="00DF5565" w:rsidRPr="00D90709" w:rsidRDefault="00DF5565" w:rsidP="00177534">
      <w:pPr>
        <w:pStyle w:val="30"/>
        <w:spacing w:after="0"/>
        <w:ind w:left="0" w:firstLine="426"/>
        <w:jc w:val="both"/>
        <w:rPr>
          <w:sz w:val="24"/>
          <w:szCs w:val="24"/>
        </w:rPr>
      </w:pPr>
      <w:r w:rsidRPr="00D90709">
        <w:rPr>
          <w:sz w:val="24"/>
          <w:szCs w:val="24"/>
        </w:rPr>
        <w:t>Заявки, поданные после истечения срока, указанного в п. 2. настоящего информационного сообщения, не принимаются. Заявка, поступившая по истечении срока ее приема, возвращается в день ее поступления  Претенденту или его уполномоченному представителю под расписку вместе с документами по описи, на которой делается отметка об отказе в принятии документов с указанием причины отказа.</w:t>
      </w:r>
    </w:p>
    <w:p w:rsidR="00DF5565" w:rsidRPr="00D90709" w:rsidRDefault="00DF5565" w:rsidP="00177534">
      <w:pPr>
        <w:pStyle w:val="30"/>
        <w:spacing w:after="0"/>
        <w:ind w:left="0" w:firstLine="426"/>
        <w:jc w:val="both"/>
        <w:rPr>
          <w:sz w:val="24"/>
          <w:szCs w:val="24"/>
        </w:rPr>
      </w:pPr>
      <w:r w:rsidRPr="00D90709">
        <w:rPr>
          <w:sz w:val="24"/>
          <w:szCs w:val="24"/>
        </w:rPr>
        <w:t xml:space="preserve">Претендент может отозвать заявку только до признания его участником аукциона посредством подачи уведомления об отзыве в письменной форме. При отзыве Претендентом заявки до </w:t>
      </w:r>
      <w:r w:rsidRPr="00D90709">
        <w:rPr>
          <w:sz w:val="24"/>
          <w:szCs w:val="24"/>
        </w:rPr>
        <w:lastRenderedPageBreak/>
        <w:t xml:space="preserve">окончания срока приема заявок, внесенный задаток возвращается Претенденту в течение 5 (пяти) банковских дней со дня регистрации уведомления об отзыве заявки в журнале приема заявок. </w:t>
      </w:r>
    </w:p>
    <w:p w:rsidR="00FB528A" w:rsidRDefault="00FB528A" w:rsidP="00996839">
      <w:pPr>
        <w:ind w:right="45"/>
        <w:jc w:val="center"/>
        <w:rPr>
          <w:sz w:val="24"/>
          <w:szCs w:val="24"/>
        </w:rPr>
      </w:pPr>
    </w:p>
    <w:p w:rsidR="00FB528A" w:rsidRPr="00FB528A" w:rsidRDefault="001A716B" w:rsidP="001A716B">
      <w:pPr>
        <w:ind w:right="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F5565" w:rsidRPr="00FB528A">
        <w:rPr>
          <w:b/>
          <w:sz w:val="24"/>
          <w:szCs w:val="24"/>
        </w:rPr>
        <w:t>Внесение задатков.</w:t>
      </w:r>
    </w:p>
    <w:p w:rsidR="00183A60" w:rsidRPr="00D90709" w:rsidRDefault="003D0259" w:rsidP="00177534">
      <w:pPr>
        <w:pStyle w:val="30"/>
        <w:spacing w:after="0"/>
        <w:ind w:left="0" w:firstLine="708"/>
        <w:jc w:val="both"/>
        <w:rPr>
          <w:sz w:val="24"/>
          <w:szCs w:val="24"/>
        </w:rPr>
      </w:pPr>
      <w:r w:rsidRPr="00707435">
        <w:rPr>
          <w:sz w:val="24"/>
          <w:szCs w:val="24"/>
        </w:rPr>
        <w:t>Задатки на участие в аукцион</w:t>
      </w:r>
      <w:r>
        <w:rPr>
          <w:sz w:val="24"/>
          <w:szCs w:val="24"/>
        </w:rPr>
        <w:t>е</w:t>
      </w:r>
      <w:r w:rsidRPr="00707435">
        <w:rPr>
          <w:sz w:val="24"/>
          <w:szCs w:val="24"/>
        </w:rPr>
        <w:t xml:space="preserve"> вносятся до дня окончания приема заявок</w:t>
      </w:r>
      <w:r w:rsidR="00CC6941">
        <w:rPr>
          <w:sz w:val="24"/>
          <w:szCs w:val="24"/>
        </w:rPr>
        <w:t>.</w:t>
      </w:r>
      <w:r w:rsidRPr="00707435">
        <w:rPr>
          <w:sz w:val="24"/>
          <w:szCs w:val="24"/>
        </w:rPr>
        <w:t xml:space="preserve"> </w:t>
      </w:r>
      <w:r w:rsidR="00CC6941">
        <w:rPr>
          <w:sz w:val="24"/>
          <w:szCs w:val="24"/>
        </w:rPr>
        <w:t>Д</w:t>
      </w:r>
      <w:r w:rsidR="00CC6941" w:rsidRPr="00DF5551">
        <w:rPr>
          <w:sz w:val="24"/>
          <w:szCs w:val="24"/>
        </w:rPr>
        <w:t xml:space="preserve">анное сообщение является публичной офертой для заключения договора о задатке в соответствии со </w:t>
      </w:r>
      <w:hyperlink r:id="rId6" w:history="1">
        <w:r w:rsidR="00CC6941" w:rsidRPr="00DF5551">
          <w:rPr>
            <w:sz w:val="24"/>
            <w:szCs w:val="24"/>
          </w:rPr>
          <w:t>статьей 437</w:t>
        </w:r>
      </w:hyperlink>
      <w:r w:rsidR="00CC6941" w:rsidRPr="00DF5551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183A60" w:rsidRPr="00183A60">
        <w:rPr>
          <w:sz w:val="24"/>
          <w:szCs w:val="24"/>
        </w:rPr>
        <w:t xml:space="preserve"> </w:t>
      </w:r>
      <w:r w:rsidR="00183A60" w:rsidRPr="00D90709">
        <w:rPr>
          <w:sz w:val="24"/>
          <w:szCs w:val="24"/>
        </w:rPr>
        <w:t>Задаток возвращается участникам аукциона, за исключением победителя, в течение 5 (пяти) дней со дня подведения итогов аукциона.</w:t>
      </w:r>
    </w:p>
    <w:p w:rsidR="007821BB" w:rsidRPr="00D90709" w:rsidRDefault="00BE04DE" w:rsidP="00BE04DE">
      <w:pPr>
        <w:ind w:right="45" w:firstLine="708"/>
        <w:jc w:val="both"/>
        <w:rPr>
          <w:sz w:val="24"/>
          <w:szCs w:val="24"/>
        </w:rPr>
      </w:pPr>
      <w:r w:rsidRPr="00E57D0F">
        <w:rPr>
          <w:color w:val="00000A"/>
          <w:sz w:val="24"/>
          <w:szCs w:val="24"/>
        </w:rPr>
        <w:t xml:space="preserve">Получатель: ИНН 8615006185 КПП 861501001,ФЭУ Советского района (ИНН 8615011481 КПП 861501001 Департамент МС, л/с 030110115) счет: 40302810657435000012, банк получателя: филиал </w:t>
      </w:r>
      <w:proofErr w:type="spellStart"/>
      <w:r w:rsidRPr="00E57D0F">
        <w:rPr>
          <w:color w:val="00000A"/>
          <w:sz w:val="24"/>
          <w:szCs w:val="24"/>
        </w:rPr>
        <w:t>Западно-Сибирский</w:t>
      </w:r>
      <w:proofErr w:type="spellEnd"/>
      <w:r w:rsidRPr="00E57D0F">
        <w:rPr>
          <w:color w:val="00000A"/>
          <w:sz w:val="24"/>
          <w:szCs w:val="24"/>
        </w:rPr>
        <w:t xml:space="preserve"> ПАО Банк «ФК Открытие», БИК 047162812, КБК </w:t>
      </w:r>
      <w:r w:rsidRPr="00E57D0F">
        <w:rPr>
          <w:sz w:val="24"/>
          <w:szCs w:val="24"/>
        </w:rPr>
        <w:t>07011402053050000410</w:t>
      </w:r>
      <w:r w:rsidRPr="00E57D0F">
        <w:rPr>
          <w:color w:val="00000A"/>
          <w:sz w:val="24"/>
          <w:szCs w:val="24"/>
        </w:rPr>
        <w:t>, ОКТМО 718 24 000. Назначение платежа: «Задаток для участия в аукционе».</w:t>
      </w:r>
    </w:p>
    <w:p w:rsidR="00DF5565" w:rsidRPr="00A11AB0" w:rsidRDefault="00DF5565" w:rsidP="00A11AB0">
      <w:pPr>
        <w:pStyle w:val="30"/>
        <w:numPr>
          <w:ilvl w:val="0"/>
          <w:numId w:val="8"/>
        </w:numPr>
        <w:tabs>
          <w:tab w:val="num" w:pos="0"/>
          <w:tab w:val="left" w:pos="180"/>
        </w:tabs>
        <w:spacing w:after="0"/>
        <w:ind w:left="0" w:firstLine="0"/>
        <w:outlineLvl w:val="0"/>
        <w:rPr>
          <w:b/>
          <w:bCs/>
          <w:sz w:val="24"/>
          <w:szCs w:val="24"/>
        </w:rPr>
      </w:pPr>
      <w:r w:rsidRPr="00A11AB0">
        <w:rPr>
          <w:b/>
          <w:bCs/>
          <w:sz w:val="24"/>
          <w:szCs w:val="24"/>
        </w:rPr>
        <w:t>Документы, предоставляемые Претендентом для участия в аукционе.</w:t>
      </w:r>
    </w:p>
    <w:p w:rsidR="008C5722" w:rsidRPr="008C5722" w:rsidRDefault="008C5722" w:rsidP="009968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5722">
        <w:rPr>
          <w:sz w:val="24"/>
          <w:szCs w:val="24"/>
        </w:rPr>
        <w:t>Одновременно с заявкой претенденты представляют следующие документы:</w:t>
      </w:r>
    </w:p>
    <w:p w:rsidR="008C5722" w:rsidRPr="008C5722" w:rsidRDefault="008C5722" w:rsidP="0099683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C5722">
        <w:rPr>
          <w:b/>
          <w:sz w:val="24"/>
          <w:szCs w:val="24"/>
        </w:rPr>
        <w:t>юридические лица:</w:t>
      </w:r>
    </w:p>
    <w:p w:rsidR="008C5722" w:rsidRPr="008C5722" w:rsidRDefault="008C5722" w:rsidP="0099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5722">
        <w:rPr>
          <w:sz w:val="24"/>
          <w:szCs w:val="24"/>
        </w:rPr>
        <w:t>заверенные копии учредительных документов;</w:t>
      </w:r>
    </w:p>
    <w:p w:rsidR="008C5722" w:rsidRPr="008C5722" w:rsidRDefault="008C5722" w:rsidP="0099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5722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C5722" w:rsidRPr="008C5722" w:rsidRDefault="008C5722" w:rsidP="0099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5722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5722" w:rsidRPr="008C5722" w:rsidRDefault="008C5722" w:rsidP="009968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5722">
        <w:rPr>
          <w:b/>
          <w:sz w:val="24"/>
          <w:szCs w:val="24"/>
        </w:rPr>
        <w:t>физические лица</w:t>
      </w:r>
      <w:r w:rsidRPr="008C5722">
        <w:rPr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DF5565" w:rsidRPr="008C5722" w:rsidRDefault="00DF5551" w:rsidP="00996839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5565" w:rsidRPr="008C5722">
        <w:rPr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DF5565" w:rsidRPr="008C5722" w:rsidRDefault="00DF5551" w:rsidP="00996839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5565" w:rsidRPr="008C5722">
        <w:rPr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DF5565" w:rsidRPr="008C5722" w:rsidRDefault="00DF5551" w:rsidP="00996839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5565" w:rsidRPr="008C5722">
        <w:rPr>
          <w:sz w:val="24"/>
          <w:szCs w:val="24"/>
        </w:rPr>
        <w:t>В случае если впоследствии будет установлено, что покупатель не имел законное право на его приобретение, соответствующая сделка признается ничтожной.</w:t>
      </w:r>
    </w:p>
    <w:p w:rsidR="002F5DE6" w:rsidRDefault="002F5DE6" w:rsidP="002F5DE6">
      <w:pPr>
        <w:ind w:firstLine="708"/>
        <w:jc w:val="both"/>
        <w:rPr>
          <w:sz w:val="24"/>
          <w:szCs w:val="24"/>
        </w:rPr>
      </w:pPr>
      <w:r w:rsidRPr="0089074E">
        <w:rPr>
          <w:sz w:val="24"/>
          <w:szCs w:val="24"/>
        </w:rPr>
        <w:t xml:space="preserve">Покупателями </w:t>
      </w:r>
      <w:r w:rsidRPr="006F4119">
        <w:rPr>
          <w:sz w:val="24"/>
          <w:szCs w:val="24"/>
        </w:rPr>
        <w:t xml:space="preserve">муниципального имущества могут быть любые физические и юридические лица, за исключением </w:t>
      </w:r>
    </w:p>
    <w:p w:rsidR="002F5DE6" w:rsidRPr="00F257D0" w:rsidRDefault="002F5DE6" w:rsidP="002F5D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5012"/>
      <w:r w:rsidRPr="009C6337">
        <w:rPr>
          <w:sz w:val="24"/>
          <w:szCs w:val="24"/>
        </w:rPr>
        <w:t xml:space="preserve">- </w:t>
      </w:r>
      <w:r w:rsidRPr="00F257D0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F5DE6" w:rsidRPr="00F257D0" w:rsidRDefault="002F5DE6" w:rsidP="002F5D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5013"/>
      <w:bookmarkEnd w:id="0"/>
      <w:r w:rsidRPr="009C6337">
        <w:rPr>
          <w:sz w:val="24"/>
          <w:szCs w:val="24"/>
        </w:rPr>
        <w:t xml:space="preserve">- </w:t>
      </w:r>
      <w:r w:rsidRPr="00F257D0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9C6337">
        <w:rPr>
          <w:sz w:val="24"/>
          <w:szCs w:val="24"/>
        </w:rPr>
        <w:t>законодательством о приватизации</w:t>
      </w:r>
      <w:r w:rsidRPr="00F257D0">
        <w:rPr>
          <w:sz w:val="24"/>
          <w:szCs w:val="24"/>
        </w:rPr>
        <w:t>;</w:t>
      </w:r>
    </w:p>
    <w:p w:rsidR="002F5DE6" w:rsidRPr="00F257D0" w:rsidRDefault="002F5DE6" w:rsidP="002F5D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5014"/>
      <w:bookmarkEnd w:id="1"/>
      <w:proofErr w:type="gramStart"/>
      <w:r w:rsidRPr="009C6337">
        <w:rPr>
          <w:sz w:val="24"/>
          <w:szCs w:val="24"/>
        </w:rPr>
        <w:t xml:space="preserve">- </w:t>
      </w:r>
      <w:r w:rsidRPr="00F257D0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257D0">
        <w:rPr>
          <w:sz w:val="24"/>
          <w:szCs w:val="24"/>
        </w:rPr>
        <w:t>офшорные</w:t>
      </w:r>
      <w:proofErr w:type="spellEnd"/>
      <w:r w:rsidRPr="00F257D0">
        <w:rPr>
          <w:sz w:val="24"/>
          <w:szCs w:val="24"/>
        </w:rPr>
        <w:t xml:space="preserve"> зоны) (далее - </w:t>
      </w:r>
      <w:proofErr w:type="spellStart"/>
      <w:r w:rsidRPr="00F257D0">
        <w:rPr>
          <w:sz w:val="24"/>
          <w:szCs w:val="24"/>
        </w:rPr>
        <w:t>офшорные</w:t>
      </w:r>
      <w:proofErr w:type="spellEnd"/>
      <w:r w:rsidRPr="00F257D0">
        <w:rPr>
          <w:sz w:val="24"/>
          <w:szCs w:val="24"/>
        </w:rPr>
        <w:t xml:space="preserve"> компании);</w:t>
      </w:r>
      <w:proofErr w:type="gramEnd"/>
    </w:p>
    <w:bookmarkEnd w:id="2"/>
    <w:p w:rsidR="002F5DE6" w:rsidRDefault="002F5DE6" w:rsidP="002F5DE6">
      <w:pPr>
        <w:pStyle w:val="30"/>
        <w:spacing w:after="0"/>
        <w:ind w:left="0"/>
        <w:rPr>
          <w:sz w:val="24"/>
          <w:szCs w:val="24"/>
        </w:rPr>
      </w:pPr>
      <w:r w:rsidRPr="009C6337">
        <w:rPr>
          <w:sz w:val="24"/>
          <w:szCs w:val="24"/>
        </w:rPr>
        <w:t xml:space="preserve">- </w:t>
      </w:r>
      <w:r w:rsidRPr="00F257D0">
        <w:rPr>
          <w:sz w:val="24"/>
          <w:szCs w:val="24"/>
        </w:rPr>
        <w:t xml:space="preserve">юридических лиц, в отношении которых </w:t>
      </w:r>
      <w:proofErr w:type="spellStart"/>
      <w:r w:rsidRPr="00F257D0">
        <w:rPr>
          <w:sz w:val="24"/>
          <w:szCs w:val="24"/>
        </w:rPr>
        <w:t>офшорной</w:t>
      </w:r>
      <w:proofErr w:type="spellEnd"/>
      <w:r w:rsidRPr="00F257D0">
        <w:rPr>
          <w:sz w:val="24"/>
          <w:szCs w:val="24"/>
        </w:rPr>
        <w:t xml:space="preserve"> компанией или группой лиц, в которую входит </w:t>
      </w:r>
      <w:proofErr w:type="spellStart"/>
      <w:r w:rsidRPr="00F257D0">
        <w:rPr>
          <w:sz w:val="24"/>
          <w:szCs w:val="24"/>
        </w:rPr>
        <w:t>офшорная</w:t>
      </w:r>
      <w:proofErr w:type="spellEnd"/>
      <w:r w:rsidRPr="00F257D0">
        <w:rPr>
          <w:sz w:val="24"/>
          <w:szCs w:val="24"/>
        </w:rPr>
        <w:t xml:space="preserve"> компания, осуществляется контроль.</w:t>
      </w:r>
    </w:p>
    <w:p w:rsidR="00D90709" w:rsidRPr="00D90709" w:rsidRDefault="00D90709" w:rsidP="002F5DE6">
      <w:pPr>
        <w:pStyle w:val="30"/>
        <w:spacing w:after="0"/>
        <w:ind w:left="0"/>
        <w:rPr>
          <w:b/>
          <w:bCs/>
          <w:sz w:val="24"/>
          <w:szCs w:val="24"/>
        </w:rPr>
      </w:pPr>
      <w:r w:rsidRPr="00D90709">
        <w:rPr>
          <w:b/>
          <w:bCs/>
          <w:sz w:val="24"/>
          <w:szCs w:val="24"/>
        </w:rPr>
        <w:t>5. Порядок проведения аукциона и определения  победителя аукциона.</w:t>
      </w:r>
    </w:p>
    <w:p w:rsidR="00D90709" w:rsidRPr="00D90709" w:rsidRDefault="00D90709" w:rsidP="00996839">
      <w:pPr>
        <w:tabs>
          <w:tab w:val="num" w:pos="0"/>
          <w:tab w:val="left" w:pos="540"/>
        </w:tabs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0709">
        <w:rPr>
          <w:sz w:val="24"/>
          <w:szCs w:val="24"/>
        </w:rPr>
        <w:t xml:space="preserve">Торги проводятся в форме открытого аукциона. Победителем признается участник, предложивший наибольшую цену за </w:t>
      </w:r>
      <w:r w:rsidR="00734E8E">
        <w:rPr>
          <w:sz w:val="24"/>
          <w:szCs w:val="24"/>
        </w:rPr>
        <w:t>лот</w:t>
      </w:r>
      <w:r w:rsidRPr="00D90709">
        <w:rPr>
          <w:sz w:val="24"/>
          <w:szCs w:val="24"/>
        </w:rPr>
        <w:t xml:space="preserve">. </w:t>
      </w:r>
    </w:p>
    <w:p w:rsidR="00D90709" w:rsidRPr="00D90709" w:rsidRDefault="00D90709" w:rsidP="00996839">
      <w:pPr>
        <w:tabs>
          <w:tab w:val="num" w:pos="0"/>
          <w:tab w:val="left" w:pos="540"/>
        </w:tabs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0709">
        <w:rPr>
          <w:sz w:val="24"/>
          <w:szCs w:val="24"/>
        </w:rPr>
        <w:t xml:space="preserve">Аукцион, в котором принял участие </w:t>
      </w:r>
      <w:r w:rsidRPr="00D90709">
        <w:rPr>
          <w:bCs/>
          <w:sz w:val="24"/>
          <w:szCs w:val="24"/>
        </w:rPr>
        <w:t>только один участник</w:t>
      </w:r>
      <w:r w:rsidRPr="00D90709">
        <w:rPr>
          <w:sz w:val="24"/>
          <w:szCs w:val="24"/>
        </w:rPr>
        <w:t>, признается несостоявшимся.</w:t>
      </w:r>
    </w:p>
    <w:p w:rsidR="00D90709" w:rsidRPr="00D90709" w:rsidRDefault="00996839" w:rsidP="00996839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0709" w:rsidRPr="00D90709">
        <w:rPr>
          <w:sz w:val="24"/>
          <w:szCs w:val="24"/>
        </w:rPr>
        <w:t xml:space="preserve">Непосредственно перед началом проведения аукциона производится регистрация участников. </w:t>
      </w:r>
    </w:p>
    <w:p w:rsidR="00D90709" w:rsidRPr="00D90709" w:rsidRDefault="00996839" w:rsidP="00996839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0709" w:rsidRPr="00D90709">
        <w:rPr>
          <w:sz w:val="24"/>
          <w:szCs w:val="24"/>
        </w:rPr>
        <w:t xml:space="preserve">Протокол об итогах аукциона, подписанный </w:t>
      </w:r>
      <w:r w:rsidR="003E680F">
        <w:rPr>
          <w:sz w:val="24"/>
          <w:szCs w:val="24"/>
        </w:rPr>
        <w:t>Департаментом и Победителем аукциона</w:t>
      </w:r>
      <w:r w:rsidR="00D90709" w:rsidRPr="00D90709">
        <w:rPr>
          <w:sz w:val="24"/>
          <w:szCs w:val="24"/>
        </w:rPr>
        <w:t xml:space="preserve">, является основанием для заключения с победителем аукциона договора купли-продажи имущества.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с уведомлением о вручении в течение 5 (пяти) дней </w:t>
      </w:r>
      <w:proofErr w:type="gramStart"/>
      <w:r w:rsidR="00D90709" w:rsidRPr="00D90709">
        <w:rPr>
          <w:sz w:val="24"/>
          <w:szCs w:val="24"/>
        </w:rPr>
        <w:t>с даты подведения</w:t>
      </w:r>
      <w:proofErr w:type="gramEnd"/>
      <w:r w:rsidR="00D90709" w:rsidRPr="00D90709">
        <w:rPr>
          <w:sz w:val="24"/>
          <w:szCs w:val="24"/>
        </w:rPr>
        <w:t xml:space="preserve"> итогов аукциона.</w:t>
      </w:r>
    </w:p>
    <w:p w:rsidR="005E5432" w:rsidRPr="007C02F0" w:rsidRDefault="005E5432" w:rsidP="005E5432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02F0">
        <w:rPr>
          <w:sz w:val="24"/>
          <w:szCs w:val="24"/>
        </w:rPr>
        <w:t xml:space="preserve">Место проведения аукциона: </w:t>
      </w:r>
      <w:r w:rsidR="009E672D">
        <w:rPr>
          <w:sz w:val="24"/>
          <w:szCs w:val="24"/>
        </w:rPr>
        <w:t>Ханты-Мансийский автономный округ</w:t>
      </w:r>
      <w:r w:rsidRPr="007C02F0">
        <w:rPr>
          <w:sz w:val="24"/>
          <w:szCs w:val="24"/>
        </w:rPr>
        <w:t xml:space="preserve"> - Югра, г. Советский, ул. 50 лет Пионерии, 10</w:t>
      </w:r>
      <w:r>
        <w:rPr>
          <w:sz w:val="24"/>
          <w:szCs w:val="24"/>
        </w:rPr>
        <w:t>, актовый зал администрации Советского района</w:t>
      </w:r>
      <w:r w:rsidRPr="007C02F0">
        <w:rPr>
          <w:sz w:val="24"/>
          <w:szCs w:val="24"/>
        </w:rPr>
        <w:t>.</w:t>
      </w:r>
    </w:p>
    <w:p w:rsidR="00DF5565" w:rsidRPr="00D90709" w:rsidRDefault="00DF5565" w:rsidP="00996839">
      <w:pPr>
        <w:ind w:right="45"/>
        <w:jc w:val="both"/>
        <w:rPr>
          <w:sz w:val="24"/>
          <w:szCs w:val="24"/>
        </w:rPr>
      </w:pPr>
    </w:p>
    <w:p w:rsidR="00D90709" w:rsidRPr="003E680F" w:rsidRDefault="003E680F" w:rsidP="00A11AB0">
      <w:pPr>
        <w:pStyle w:val="30"/>
        <w:tabs>
          <w:tab w:val="num" w:pos="2124"/>
        </w:tabs>
        <w:spacing w:after="0"/>
        <w:ind w:left="0"/>
        <w:outlineLvl w:val="0"/>
        <w:rPr>
          <w:b/>
          <w:bCs/>
          <w:sz w:val="24"/>
          <w:szCs w:val="24"/>
        </w:rPr>
      </w:pPr>
      <w:r w:rsidRPr="003E680F">
        <w:rPr>
          <w:b/>
          <w:bCs/>
          <w:sz w:val="24"/>
          <w:szCs w:val="24"/>
        </w:rPr>
        <w:t>6.</w:t>
      </w:r>
      <w:r w:rsidR="00D90709" w:rsidRPr="003E680F">
        <w:rPr>
          <w:b/>
          <w:bCs/>
          <w:sz w:val="24"/>
          <w:szCs w:val="24"/>
        </w:rPr>
        <w:t xml:space="preserve"> Порядок заключения договора купли-продажи имущества по итогам аукциона.</w:t>
      </w:r>
    </w:p>
    <w:p w:rsidR="009E31FF" w:rsidRDefault="009E31FF" w:rsidP="009E31FF">
      <w:pPr>
        <w:pStyle w:val="ConsPlusNormal"/>
        <w:ind w:firstLine="540"/>
        <w:jc w:val="both"/>
      </w:pPr>
      <w:bookmarkStart w:id="3" w:name="sub_345"/>
      <w:r>
        <w:t xml:space="preserve">По результатам аукциона продавец и победитель аукциона (покупатель) в течение 5 рабочих дней </w:t>
      </w:r>
      <w:proofErr w:type="gramStart"/>
      <w:r>
        <w:t>с даты подведения</w:t>
      </w:r>
      <w:proofErr w:type="gramEnd"/>
      <w:r>
        <w:t xml:space="preserve"> итогов аукциона заключают в соответствии с </w:t>
      </w:r>
      <w:hyperlink r:id="rId7" w:history="1">
        <w:r w:rsidRPr="009E31FF">
          <w:t>законодательством</w:t>
        </w:r>
      </w:hyperlink>
      <w:r>
        <w:t xml:space="preserve"> Российской Федерации договор купли-продажи имущества.</w:t>
      </w:r>
    </w:p>
    <w:p w:rsidR="008C5722" w:rsidRPr="00DF5551" w:rsidRDefault="008C5722" w:rsidP="003B65F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5551">
        <w:rPr>
          <w:sz w:val="24"/>
          <w:szCs w:val="24"/>
        </w:rPr>
        <w:t>Передача 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bookmarkEnd w:id="3"/>
    <w:p w:rsidR="004E22E6" w:rsidRPr="00DF5551" w:rsidRDefault="004E22E6" w:rsidP="003B65F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F5551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B03586" w:rsidRPr="00183A60" w:rsidRDefault="003B65F5" w:rsidP="00996839">
      <w:pPr>
        <w:tabs>
          <w:tab w:val="left" w:pos="360"/>
        </w:tabs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B03586" w:rsidRPr="00D90709">
        <w:rPr>
          <w:sz w:val="24"/>
          <w:szCs w:val="24"/>
        </w:rPr>
        <w:t xml:space="preserve">С проектом договора купли-продажи, бланком заявки на участие в аукционе, можно ознакомится у организатора торгов по адресу: </w:t>
      </w:r>
      <w:proofErr w:type="gramStart"/>
      <w:r w:rsidR="00B03586" w:rsidRPr="00D90709">
        <w:rPr>
          <w:sz w:val="24"/>
          <w:szCs w:val="24"/>
        </w:rPr>
        <w:t>г</w:t>
      </w:r>
      <w:proofErr w:type="gramEnd"/>
      <w:r w:rsidR="00B03586" w:rsidRPr="00D90709">
        <w:rPr>
          <w:sz w:val="24"/>
          <w:szCs w:val="24"/>
        </w:rPr>
        <w:t xml:space="preserve">. Советский, ул. 50 лет Пионерии, 10 каб.118,  или на </w:t>
      </w:r>
      <w:r w:rsidR="00BE4872">
        <w:rPr>
          <w:sz w:val="24"/>
          <w:szCs w:val="24"/>
        </w:rPr>
        <w:t xml:space="preserve">официальных </w:t>
      </w:r>
      <w:r w:rsidR="00B03586" w:rsidRPr="00D90709">
        <w:rPr>
          <w:sz w:val="24"/>
          <w:szCs w:val="24"/>
        </w:rPr>
        <w:t>сайт</w:t>
      </w:r>
      <w:r w:rsidR="00BE4872">
        <w:rPr>
          <w:sz w:val="24"/>
          <w:szCs w:val="24"/>
        </w:rPr>
        <w:t xml:space="preserve">ах: </w:t>
      </w:r>
      <w:r w:rsidR="00B03586" w:rsidRPr="00D90709">
        <w:rPr>
          <w:sz w:val="24"/>
          <w:szCs w:val="24"/>
        </w:rPr>
        <w:t xml:space="preserve"> </w:t>
      </w:r>
      <w:hyperlink r:id="rId8" w:history="1">
        <w:r w:rsidR="00682F10" w:rsidRPr="00D10FC5">
          <w:rPr>
            <w:rStyle w:val="a5"/>
            <w:sz w:val="24"/>
            <w:szCs w:val="24"/>
            <w:lang w:val="en-US"/>
          </w:rPr>
          <w:t>www</w:t>
        </w:r>
        <w:r w:rsidR="00682F10" w:rsidRPr="00D10FC5">
          <w:rPr>
            <w:rStyle w:val="a5"/>
            <w:sz w:val="24"/>
            <w:szCs w:val="24"/>
          </w:rPr>
          <w:t>.</w:t>
        </w:r>
        <w:r w:rsidR="00682F10" w:rsidRPr="00D10FC5">
          <w:rPr>
            <w:rStyle w:val="a5"/>
            <w:sz w:val="24"/>
            <w:szCs w:val="24"/>
            <w:lang w:val="en-US"/>
          </w:rPr>
          <w:t>admsov</w:t>
        </w:r>
        <w:r w:rsidR="00682F10" w:rsidRPr="00D10FC5">
          <w:rPr>
            <w:rStyle w:val="a5"/>
            <w:sz w:val="24"/>
            <w:szCs w:val="24"/>
          </w:rPr>
          <w:t>.</w:t>
        </w:r>
      </w:hyperlink>
      <w:r w:rsidR="00682F10" w:rsidRPr="00682F10">
        <w:rPr>
          <w:sz w:val="24"/>
          <w:szCs w:val="24"/>
          <w:u w:val="single"/>
          <w:lang w:val="en-US"/>
        </w:rPr>
        <w:t>com</w:t>
      </w:r>
      <w:r w:rsidR="00183A60">
        <w:rPr>
          <w:sz w:val="24"/>
          <w:szCs w:val="24"/>
        </w:rPr>
        <w:t xml:space="preserve">, </w:t>
      </w:r>
      <w:r w:rsidR="00BE4872">
        <w:rPr>
          <w:sz w:val="24"/>
          <w:szCs w:val="24"/>
        </w:rPr>
        <w:t xml:space="preserve"> </w:t>
      </w:r>
      <w:r w:rsidR="00183A60" w:rsidRPr="00BE4872">
        <w:rPr>
          <w:sz w:val="24"/>
          <w:szCs w:val="24"/>
          <w:u w:val="single"/>
          <w:lang w:val="en-US"/>
        </w:rPr>
        <w:t>www</w:t>
      </w:r>
      <w:r w:rsidR="00183A60" w:rsidRPr="00BE4872">
        <w:rPr>
          <w:sz w:val="24"/>
          <w:szCs w:val="24"/>
          <w:u w:val="single"/>
        </w:rPr>
        <w:t>.</w:t>
      </w:r>
      <w:r w:rsidR="00183A60" w:rsidRPr="00BE4872">
        <w:rPr>
          <w:sz w:val="24"/>
          <w:szCs w:val="24"/>
          <w:u w:val="single"/>
          <w:lang w:val="en-US"/>
        </w:rPr>
        <w:t>torgi</w:t>
      </w:r>
      <w:r w:rsidR="00183A60" w:rsidRPr="00BE4872">
        <w:rPr>
          <w:sz w:val="24"/>
          <w:szCs w:val="24"/>
          <w:u w:val="single"/>
        </w:rPr>
        <w:t>.</w:t>
      </w:r>
      <w:r w:rsidR="00183A60" w:rsidRPr="00BE4872">
        <w:rPr>
          <w:sz w:val="24"/>
          <w:szCs w:val="24"/>
          <w:u w:val="single"/>
          <w:lang w:val="en-US"/>
        </w:rPr>
        <w:t>gov</w:t>
      </w:r>
      <w:r w:rsidR="00183A60" w:rsidRPr="00BE4872">
        <w:rPr>
          <w:sz w:val="24"/>
          <w:szCs w:val="24"/>
          <w:u w:val="single"/>
        </w:rPr>
        <w:t>.</w:t>
      </w:r>
      <w:r w:rsidR="00183A60" w:rsidRPr="00BE4872">
        <w:rPr>
          <w:sz w:val="24"/>
          <w:szCs w:val="24"/>
          <w:u w:val="single"/>
          <w:lang w:val="en-US"/>
        </w:rPr>
        <w:t>ru</w:t>
      </w:r>
      <w:r w:rsidR="00183A60" w:rsidRPr="00BE4872">
        <w:rPr>
          <w:sz w:val="24"/>
          <w:szCs w:val="24"/>
          <w:u w:val="single"/>
        </w:rPr>
        <w:t>.</w:t>
      </w:r>
    </w:p>
    <w:p w:rsidR="00B04E4F" w:rsidRDefault="00B04E4F" w:rsidP="003B65F5">
      <w:pPr>
        <w:ind w:right="45" w:firstLine="708"/>
        <w:jc w:val="both"/>
        <w:rPr>
          <w:sz w:val="24"/>
          <w:szCs w:val="24"/>
        </w:rPr>
      </w:pPr>
      <w:r w:rsidRPr="00D90709">
        <w:rPr>
          <w:sz w:val="24"/>
          <w:szCs w:val="24"/>
        </w:rPr>
        <w:t>При реализации муниципального имущества, налоговая база по НДС определяется как сумма дохода от реализации имущества с учетом НДС. Покупатели муниципального имущества, за исключением физических лиц, не являющихся индивидуальными предпринимателями, обязаны исчислить расчетным методом, удержать из выплачиваемых доходов и уплатить в бюджет соответствующую сумму налога.</w:t>
      </w:r>
    </w:p>
    <w:p w:rsidR="0040150A" w:rsidRDefault="003344B2" w:rsidP="00996839">
      <w:pPr>
        <w:ind w:right="45"/>
        <w:jc w:val="both"/>
        <w:rPr>
          <w:sz w:val="24"/>
          <w:szCs w:val="24"/>
        </w:rPr>
      </w:pPr>
      <w:r w:rsidRPr="00D90709">
        <w:rPr>
          <w:sz w:val="24"/>
          <w:szCs w:val="24"/>
        </w:rPr>
        <w:tab/>
      </w:r>
      <w:r w:rsidR="002278BF" w:rsidRPr="00D90709">
        <w:rPr>
          <w:sz w:val="24"/>
          <w:szCs w:val="24"/>
        </w:rPr>
        <w:t xml:space="preserve">Аукцион проводится в соответствии с федеральным законом от 21.12.01 №178-ФЗ «О приватизации государственного или муниципального имущества», «Положением об организации продажи государственного или </w:t>
      </w:r>
      <w:r w:rsidR="002278BF" w:rsidRPr="00EE5B32">
        <w:rPr>
          <w:sz w:val="24"/>
          <w:szCs w:val="24"/>
        </w:rPr>
        <w:t xml:space="preserve">муниципального имущества на аукционе», утвержденным постановлением Правительства РФ от 12.08.02 №585, в соответствии </w:t>
      </w:r>
      <w:r w:rsidR="00545A9F" w:rsidRPr="00EE5B32">
        <w:rPr>
          <w:sz w:val="24"/>
          <w:szCs w:val="24"/>
        </w:rPr>
        <w:t>с постановлением</w:t>
      </w:r>
      <w:r w:rsidR="00B04E4F" w:rsidRPr="00EE5B32">
        <w:rPr>
          <w:sz w:val="24"/>
          <w:szCs w:val="24"/>
        </w:rPr>
        <w:t xml:space="preserve"> админ</w:t>
      </w:r>
      <w:r w:rsidR="0040150A" w:rsidRPr="00EE5B32">
        <w:rPr>
          <w:sz w:val="24"/>
          <w:szCs w:val="24"/>
        </w:rPr>
        <w:t>истрации Советского района</w:t>
      </w:r>
      <w:r w:rsidR="00545A9F" w:rsidRPr="00EE5B32">
        <w:rPr>
          <w:sz w:val="24"/>
          <w:szCs w:val="24"/>
        </w:rPr>
        <w:t xml:space="preserve"> </w:t>
      </w:r>
      <w:r w:rsidR="00AA0F15" w:rsidRPr="00A4538F">
        <w:rPr>
          <w:sz w:val="24"/>
          <w:szCs w:val="24"/>
        </w:rPr>
        <w:t xml:space="preserve">от </w:t>
      </w:r>
      <w:r w:rsidR="00773C0C">
        <w:rPr>
          <w:sz w:val="24"/>
          <w:szCs w:val="24"/>
        </w:rPr>
        <w:t>01.02.19</w:t>
      </w:r>
      <w:r w:rsidR="00AA0F15" w:rsidRPr="00A4538F">
        <w:rPr>
          <w:sz w:val="24"/>
          <w:szCs w:val="24"/>
        </w:rPr>
        <w:t xml:space="preserve"> №</w:t>
      </w:r>
      <w:r w:rsidR="006F08F4" w:rsidRPr="00A4538F">
        <w:rPr>
          <w:sz w:val="24"/>
          <w:szCs w:val="24"/>
        </w:rPr>
        <w:t>1</w:t>
      </w:r>
      <w:r w:rsidR="00773C0C">
        <w:rPr>
          <w:sz w:val="24"/>
          <w:szCs w:val="24"/>
        </w:rPr>
        <w:t>39</w:t>
      </w:r>
      <w:r w:rsidR="00987D2E" w:rsidRPr="00A4538F">
        <w:rPr>
          <w:sz w:val="24"/>
          <w:szCs w:val="24"/>
        </w:rPr>
        <w:t xml:space="preserve"> </w:t>
      </w:r>
      <w:r w:rsidR="00C7322C" w:rsidRPr="00A4538F">
        <w:rPr>
          <w:sz w:val="24"/>
          <w:szCs w:val="24"/>
        </w:rPr>
        <w:t xml:space="preserve">«О </w:t>
      </w:r>
      <w:r w:rsidR="00A4538F">
        <w:rPr>
          <w:sz w:val="24"/>
          <w:szCs w:val="24"/>
        </w:rPr>
        <w:t>проведен</w:t>
      </w:r>
      <w:proofErr w:type="gramStart"/>
      <w:r w:rsidR="00A4538F">
        <w:rPr>
          <w:sz w:val="24"/>
          <w:szCs w:val="24"/>
        </w:rPr>
        <w:t>ии ау</w:t>
      </w:r>
      <w:proofErr w:type="gramEnd"/>
      <w:r w:rsidR="00A4538F">
        <w:rPr>
          <w:sz w:val="24"/>
          <w:szCs w:val="24"/>
        </w:rPr>
        <w:t>кциона по продаже муниципального имущества</w:t>
      </w:r>
      <w:r w:rsidR="00C7322C" w:rsidRPr="00A4538F">
        <w:rPr>
          <w:sz w:val="24"/>
          <w:szCs w:val="24"/>
        </w:rPr>
        <w:t>»</w:t>
      </w:r>
      <w:r w:rsidR="00D90709" w:rsidRPr="00A4538F">
        <w:rPr>
          <w:sz w:val="24"/>
          <w:szCs w:val="24"/>
        </w:rPr>
        <w:t>.</w:t>
      </w:r>
    </w:p>
    <w:p w:rsidR="00B04E4F" w:rsidRPr="00D90709" w:rsidRDefault="00B04E4F" w:rsidP="00996839">
      <w:pPr>
        <w:tabs>
          <w:tab w:val="num" w:pos="0"/>
          <w:tab w:val="left" w:pos="360"/>
        </w:tabs>
        <w:ind w:right="45"/>
        <w:jc w:val="both"/>
        <w:rPr>
          <w:sz w:val="24"/>
          <w:szCs w:val="24"/>
        </w:rPr>
      </w:pPr>
    </w:p>
    <w:p w:rsidR="00B04E4F" w:rsidRPr="00D90709" w:rsidRDefault="00B04E4F" w:rsidP="00996839">
      <w:pPr>
        <w:ind w:right="45"/>
        <w:jc w:val="both"/>
        <w:rPr>
          <w:sz w:val="24"/>
          <w:szCs w:val="24"/>
        </w:rPr>
      </w:pPr>
    </w:p>
    <w:p w:rsidR="00B04E4F" w:rsidRPr="00D90709" w:rsidRDefault="00B04E4F" w:rsidP="00996839">
      <w:pPr>
        <w:ind w:right="45"/>
        <w:jc w:val="both"/>
        <w:rPr>
          <w:sz w:val="24"/>
          <w:szCs w:val="24"/>
        </w:rPr>
      </w:pPr>
    </w:p>
    <w:p w:rsidR="00B04E4F" w:rsidRPr="00D90709" w:rsidRDefault="00B04E4F" w:rsidP="00996839">
      <w:pPr>
        <w:ind w:right="45"/>
        <w:jc w:val="both"/>
        <w:rPr>
          <w:sz w:val="24"/>
          <w:szCs w:val="24"/>
        </w:rPr>
      </w:pPr>
    </w:p>
    <w:p w:rsidR="00B04E4F" w:rsidRPr="00D90709" w:rsidRDefault="00B04E4F" w:rsidP="00996839">
      <w:pPr>
        <w:ind w:right="45"/>
        <w:jc w:val="both"/>
        <w:rPr>
          <w:sz w:val="24"/>
          <w:szCs w:val="24"/>
        </w:rPr>
      </w:pPr>
    </w:p>
    <w:sectPr w:rsidR="00B04E4F" w:rsidRPr="00D90709" w:rsidSect="000D08CF">
      <w:pgSz w:w="11906" w:h="16838"/>
      <w:pgMar w:top="360" w:right="566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B0B31"/>
    <w:multiLevelType w:val="hybridMultilevel"/>
    <w:tmpl w:val="27622D7C"/>
    <w:lvl w:ilvl="0" w:tplc="8602A0E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828B7"/>
    <w:multiLevelType w:val="hybridMultilevel"/>
    <w:tmpl w:val="BBDC882A"/>
    <w:lvl w:ilvl="0" w:tplc="0419000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C90D9E"/>
    <w:multiLevelType w:val="hybridMultilevel"/>
    <w:tmpl w:val="4ECA0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953DD"/>
    <w:multiLevelType w:val="hybridMultilevel"/>
    <w:tmpl w:val="0406AD5A"/>
    <w:lvl w:ilvl="0" w:tplc="9B36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A712A"/>
    <w:multiLevelType w:val="singleLevel"/>
    <w:tmpl w:val="6ACA567A"/>
    <w:lvl w:ilvl="0">
      <w:start w:val="1"/>
      <w:numFmt w:val="decimal"/>
      <w:lvlText w:val="%1)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6">
    <w:nsid w:val="26CD3FB4"/>
    <w:multiLevelType w:val="hybridMultilevel"/>
    <w:tmpl w:val="3C8C50C6"/>
    <w:lvl w:ilvl="0" w:tplc="8982B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D20607"/>
    <w:multiLevelType w:val="hybridMultilevel"/>
    <w:tmpl w:val="6CD0FE5C"/>
    <w:lvl w:ilvl="0" w:tplc="7FD6A25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65B35EC"/>
    <w:multiLevelType w:val="hybridMultilevel"/>
    <w:tmpl w:val="FB48B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A515A2"/>
    <w:multiLevelType w:val="hybridMultilevel"/>
    <w:tmpl w:val="38F0BF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2A86620"/>
    <w:multiLevelType w:val="multilevel"/>
    <w:tmpl w:val="260CF678"/>
    <w:lvl w:ilvl="0">
      <w:start w:val="1"/>
      <w:numFmt w:val="decimal"/>
      <w:lvlText w:val="%1."/>
      <w:lvlJc w:val="left"/>
      <w:pPr>
        <w:ind w:left="2424" w:hanging="1344"/>
      </w:pPr>
    </w:lvl>
    <w:lvl w:ilvl="1">
      <w:start w:val="1"/>
      <w:numFmt w:val="decimal"/>
      <w:isLgl/>
      <w:lvlText w:val="%2)"/>
      <w:lvlJc w:val="left"/>
      <w:pPr>
        <w:ind w:left="2544" w:hanging="1644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2724" w:hanging="1644"/>
      </w:pPr>
    </w:lvl>
    <w:lvl w:ilvl="3">
      <w:start w:val="1"/>
      <w:numFmt w:val="decimal"/>
      <w:isLgl/>
      <w:lvlText w:val="%1.%2.%3.%4."/>
      <w:lvlJc w:val="left"/>
      <w:pPr>
        <w:ind w:left="2724" w:hanging="1644"/>
      </w:pPr>
    </w:lvl>
    <w:lvl w:ilvl="4">
      <w:start w:val="1"/>
      <w:numFmt w:val="decimal"/>
      <w:isLgl/>
      <w:lvlText w:val="%1.%2.%3.%4.%5."/>
      <w:lvlJc w:val="left"/>
      <w:pPr>
        <w:ind w:left="2724" w:hanging="1644"/>
      </w:pPr>
    </w:lvl>
    <w:lvl w:ilvl="5">
      <w:start w:val="1"/>
      <w:numFmt w:val="decimal"/>
      <w:isLgl/>
      <w:lvlText w:val="%1.%2.%3.%4.%5.%6."/>
      <w:lvlJc w:val="left"/>
      <w:pPr>
        <w:ind w:left="2724" w:hanging="1644"/>
      </w:pPr>
    </w:lvl>
    <w:lvl w:ilvl="6">
      <w:start w:val="1"/>
      <w:numFmt w:val="decimal"/>
      <w:isLgl/>
      <w:lvlText w:val="%1.%2.%3.%4.%5.%6.%7."/>
      <w:lvlJc w:val="left"/>
      <w:pPr>
        <w:ind w:left="2724" w:hanging="1644"/>
      </w:pPr>
    </w:lvl>
    <w:lvl w:ilvl="7">
      <w:start w:val="1"/>
      <w:numFmt w:val="decimal"/>
      <w:isLgl/>
      <w:lvlText w:val="%1.%2.%3.%4.%5.%6.%7.%8."/>
      <w:lvlJc w:val="left"/>
      <w:pPr>
        <w:ind w:left="2724" w:hanging="1644"/>
      </w:pPr>
    </w:lvl>
    <w:lvl w:ilvl="8">
      <w:start w:val="1"/>
      <w:numFmt w:val="decimal"/>
      <w:isLgl/>
      <w:lvlText w:val="%1.%2.%3.%4.%5.%6.%7.%8.%9."/>
      <w:lvlJc w:val="left"/>
      <w:pPr>
        <w:ind w:left="2724" w:hanging="1644"/>
      </w:pPr>
    </w:lvl>
  </w:abstractNum>
  <w:abstractNum w:abstractNumId="11">
    <w:nsid w:val="7C0652BE"/>
    <w:multiLevelType w:val="hybridMultilevel"/>
    <w:tmpl w:val="6672BBE0"/>
    <w:lvl w:ilvl="0" w:tplc="9B36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9C3"/>
    <w:rsid w:val="000002D6"/>
    <w:rsid w:val="00004E0C"/>
    <w:rsid w:val="00005335"/>
    <w:rsid w:val="0001056F"/>
    <w:rsid w:val="00010BAE"/>
    <w:rsid w:val="000154B5"/>
    <w:rsid w:val="0002176C"/>
    <w:rsid w:val="00023289"/>
    <w:rsid w:val="000269BD"/>
    <w:rsid w:val="00034BCC"/>
    <w:rsid w:val="00047EB9"/>
    <w:rsid w:val="00055D7B"/>
    <w:rsid w:val="0006162D"/>
    <w:rsid w:val="00066C9A"/>
    <w:rsid w:val="00071AB2"/>
    <w:rsid w:val="0007264B"/>
    <w:rsid w:val="00084399"/>
    <w:rsid w:val="000901E2"/>
    <w:rsid w:val="000911F5"/>
    <w:rsid w:val="000966F2"/>
    <w:rsid w:val="000A3E54"/>
    <w:rsid w:val="000D08CF"/>
    <w:rsid w:val="000D6140"/>
    <w:rsid w:val="000E2A05"/>
    <w:rsid w:val="000E78E6"/>
    <w:rsid w:val="000F39E1"/>
    <w:rsid w:val="000F524A"/>
    <w:rsid w:val="000F531E"/>
    <w:rsid w:val="0010037D"/>
    <w:rsid w:val="00111437"/>
    <w:rsid w:val="00123469"/>
    <w:rsid w:val="00127E50"/>
    <w:rsid w:val="00130B2A"/>
    <w:rsid w:val="00137C99"/>
    <w:rsid w:val="00152711"/>
    <w:rsid w:val="00172888"/>
    <w:rsid w:val="00173537"/>
    <w:rsid w:val="00177534"/>
    <w:rsid w:val="00180A8D"/>
    <w:rsid w:val="00183A60"/>
    <w:rsid w:val="00191A8C"/>
    <w:rsid w:val="001976C4"/>
    <w:rsid w:val="001A622C"/>
    <w:rsid w:val="001A716B"/>
    <w:rsid w:val="001B7427"/>
    <w:rsid w:val="001C2BDC"/>
    <w:rsid w:val="001D46D4"/>
    <w:rsid w:val="001E255C"/>
    <w:rsid w:val="00205D02"/>
    <w:rsid w:val="00206C53"/>
    <w:rsid w:val="00212858"/>
    <w:rsid w:val="00217DB3"/>
    <w:rsid w:val="00224794"/>
    <w:rsid w:val="00226F55"/>
    <w:rsid w:val="002278BF"/>
    <w:rsid w:val="00232B5D"/>
    <w:rsid w:val="0023360E"/>
    <w:rsid w:val="00234351"/>
    <w:rsid w:val="0024100E"/>
    <w:rsid w:val="00242B41"/>
    <w:rsid w:val="002534B9"/>
    <w:rsid w:val="00260874"/>
    <w:rsid w:val="00271F89"/>
    <w:rsid w:val="00276606"/>
    <w:rsid w:val="002A2BB7"/>
    <w:rsid w:val="002A5F87"/>
    <w:rsid w:val="002B4124"/>
    <w:rsid w:val="002B54A5"/>
    <w:rsid w:val="002E12CF"/>
    <w:rsid w:val="002E7E25"/>
    <w:rsid w:val="002F0BB6"/>
    <w:rsid w:val="002F5DE6"/>
    <w:rsid w:val="0030160D"/>
    <w:rsid w:val="00303582"/>
    <w:rsid w:val="00333525"/>
    <w:rsid w:val="003344B2"/>
    <w:rsid w:val="00336CDD"/>
    <w:rsid w:val="00337CC2"/>
    <w:rsid w:val="0036464F"/>
    <w:rsid w:val="00373B94"/>
    <w:rsid w:val="0038256C"/>
    <w:rsid w:val="00387E6D"/>
    <w:rsid w:val="00397BCC"/>
    <w:rsid w:val="003A7C04"/>
    <w:rsid w:val="003B3728"/>
    <w:rsid w:val="003B523F"/>
    <w:rsid w:val="003B65F5"/>
    <w:rsid w:val="003C67CB"/>
    <w:rsid w:val="003D0259"/>
    <w:rsid w:val="003D4049"/>
    <w:rsid w:val="003E680F"/>
    <w:rsid w:val="003F60D8"/>
    <w:rsid w:val="0040150A"/>
    <w:rsid w:val="00415432"/>
    <w:rsid w:val="00417D4C"/>
    <w:rsid w:val="004438C0"/>
    <w:rsid w:val="0044506E"/>
    <w:rsid w:val="0045502B"/>
    <w:rsid w:val="004571CE"/>
    <w:rsid w:val="004608F5"/>
    <w:rsid w:val="004738A5"/>
    <w:rsid w:val="004766AB"/>
    <w:rsid w:val="00480C69"/>
    <w:rsid w:val="00486219"/>
    <w:rsid w:val="00492A13"/>
    <w:rsid w:val="004A6167"/>
    <w:rsid w:val="004B5554"/>
    <w:rsid w:val="004C0733"/>
    <w:rsid w:val="004D1FF1"/>
    <w:rsid w:val="004D7A87"/>
    <w:rsid w:val="004E22E6"/>
    <w:rsid w:val="0051377A"/>
    <w:rsid w:val="00516FC8"/>
    <w:rsid w:val="00536383"/>
    <w:rsid w:val="00545A9F"/>
    <w:rsid w:val="00546BAC"/>
    <w:rsid w:val="00547095"/>
    <w:rsid w:val="005561E1"/>
    <w:rsid w:val="00560FA0"/>
    <w:rsid w:val="005617A3"/>
    <w:rsid w:val="005626F7"/>
    <w:rsid w:val="0056417F"/>
    <w:rsid w:val="00564F6D"/>
    <w:rsid w:val="00576FEF"/>
    <w:rsid w:val="00585CD1"/>
    <w:rsid w:val="005A47E9"/>
    <w:rsid w:val="005A6DF0"/>
    <w:rsid w:val="005B6179"/>
    <w:rsid w:val="005B69E3"/>
    <w:rsid w:val="005C1766"/>
    <w:rsid w:val="005C6EEC"/>
    <w:rsid w:val="005D63DB"/>
    <w:rsid w:val="005E1D42"/>
    <w:rsid w:val="005E5432"/>
    <w:rsid w:val="00603990"/>
    <w:rsid w:val="006044F2"/>
    <w:rsid w:val="00607CFD"/>
    <w:rsid w:val="006263C0"/>
    <w:rsid w:val="00632DE8"/>
    <w:rsid w:val="00634C5C"/>
    <w:rsid w:val="00636BE1"/>
    <w:rsid w:val="006444D2"/>
    <w:rsid w:val="00652046"/>
    <w:rsid w:val="00654691"/>
    <w:rsid w:val="00667319"/>
    <w:rsid w:val="00671B2F"/>
    <w:rsid w:val="0067770B"/>
    <w:rsid w:val="00682F10"/>
    <w:rsid w:val="00682F13"/>
    <w:rsid w:val="006A5038"/>
    <w:rsid w:val="006A5AAD"/>
    <w:rsid w:val="006A67F9"/>
    <w:rsid w:val="006B22AE"/>
    <w:rsid w:val="006B53B1"/>
    <w:rsid w:val="006C1FC1"/>
    <w:rsid w:val="006C5E96"/>
    <w:rsid w:val="006C69C7"/>
    <w:rsid w:val="006D43C6"/>
    <w:rsid w:val="006E552F"/>
    <w:rsid w:val="006F08F4"/>
    <w:rsid w:val="006F4059"/>
    <w:rsid w:val="006F5A80"/>
    <w:rsid w:val="006F77E4"/>
    <w:rsid w:val="0070246A"/>
    <w:rsid w:val="00734E8E"/>
    <w:rsid w:val="007469BF"/>
    <w:rsid w:val="007469DE"/>
    <w:rsid w:val="007520FD"/>
    <w:rsid w:val="00757343"/>
    <w:rsid w:val="00757EBB"/>
    <w:rsid w:val="0076028A"/>
    <w:rsid w:val="00765F25"/>
    <w:rsid w:val="00773C0C"/>
    <w:rsid w:val="00775C49"/>
    <w:rsid w:val="007821BB"/>
    <w:rsid w:val="007959A5"/>
    <w:rsid w:val="007A6575"/>
    <w:rsid w:val="007A65D1"/>
    <w:rsid w:val="007B2664"/>
    <w:rsid w:val="007E5A32"/>
    <w:rsid w:val="007E6D9A"/>
    <w:rsid w:val="007F6065"/>
    <w:rsid w:val="0080124F"/>
    <w:rsid w:val="00813038"/>
    <w:rsid w:val="0081526A"/>
    <w:rsid w:val="008244B5"/>
    <w:rsid w:val="008317B3"/>
    <w:rsid w:val="00832120"/>
    <w:rsid w:val="0083675C"/>
    <w:rsid w:val="00851169"/>
    <w:rsid w:val="008578AB"/>
    <w:rsid w:val="00890CC5"/>
    <w:rsid w:val="0089135C"/>
    <w:rsid w:val="00897E19"/>
    <w:rsid w:val="008A4A94"/>
    <w:rsid w:val="008B142F"/>
    <w:rsid w:val="008B4C2E"/>
    <w:rsid w:val="008C1B50"/>
    <w:rsid w:val="008C5722"/>
    <w:rsid w:val="008D5FED"/>
    <w:rsid w:val="008E0728"/>
    <w:rsid w:val="008E785A"/>
    <w:rsid w:val="008F57BC"/>
    <w:rsid w:val="00900CC6"/>
    <w:rsid w:val="00903DA6"/>
    <w:rsid w:val="00904F40"/>
    <w:rsid w:val="0090623D"/>
    <w:rsid w:val="009174B9"/>
    <w:rsid w:val="009215F3"/>
    <w:rsid w:val="0092638D"/>
    <w:rsid w:val="00935EA0"/>
    <w:rsid w:val="009449D3"/>
    <w:rsid w:val="00960BF0"/>
    <w:rsid w:val="009752EA"/>
    <w:rsid w:val="0097749D"/>
    <w:rsid w:val="00977A6E"/>
    <w:rsid w:val="00982B30"/>
    <w:rsid w:val="00983CA7"/>
    <w:rsid w:val="00987D2E"/>
    <w:rsid w:val="00996839"/>
    <w:rsid w:val="009A52FB"/>
    <w:rsid w:val="009A66EC"/>
    <w:rsid w:val="009C3DB6"/>
    <w:rsid w:val="009C6F2D"/>
    <w:rsid w:val="009D0477"/>
    <w:rsid w:val="009D343E"/>
    <w:rsid w:val="009D53A2"/>
    <w:rsid w:val="009E31FF"/>
    <w:rsid w:val="009E5D5C"/>
    <w:rsid w:val="009E672D"/>
    <w:rsid w:val="009F0003"/>
    <w:rsid w:val="009F0260"/>
    <w:rsid w:val="009F14C3"/>
    <w:rsid w:val="009F303F"/>
    <w:rsid w:val="009F5FA1"/>
    <w:rsid w:val="00A01396"/>
    <w:rsid w:val="00A01722"/>
    <w:rsid w:val="00A11AB0"/>
    <w:rsid w:val="00A17227"/>
    <w:rsid w:val="00A4538F"/>
    <w:rsid w:val="00A5177C"/>
    <w:rsid w:val="00A86782"/>
    <w:rsid w:val="00A87252"/>
    <w:rsid w:val="00A87C2D"/>
    <w:rsid w:val="00A90C44"/>
    <w:rsid w:val="00AA0F15"/>
    <w:rsid w:val="00AA1CB8"/>
    <w:rsid w:val="00AA5BDE"/>
    <w:rsid w:val="00AA5C13"/>
    <w:rsid w:val="00AA6979"/>
    <w:rsid w:val="00AD08D6"/>
    <w:rsid w:val="00AD0A0D"/>
    <w:rsid w:val="00AE4752"/>
    <w:rsid w:val="00AE727F"/>
    <w:rsid w:val="00AF019A"/>
    <w:rsid w:val="00B03586"/>
    <w:rsid w:val="00B04E4F"/>
    <w:rsid w:val="00B06A71"/>
    <w:rsid w:val="00B10BDE"/>
    <w:rsid w:val="00B14E4A"/>
    <w:rsid w:val="00B444F5"/>
    <w:rsid w:val="00B546C3"/>
    <w:rsid w:val="00B65D13"/>
    <w:rsid w:val="00B73D05"/>
    <w:rsid w:val="00B865D3"/>
    <w:rsid w:val="00B92364"/>
    <w:rsid w:val="00B9433F"/>
    <w:rsid w:val="00BA3AF3"/>
    <w:rsid w:val="00BB6BB0"/>
    <w:rsid w:val="00BC1CFC"/>
    <w:rsid w:val="00BC34CB"/>
    <w:rsid w:val="00BC7A0E"/>
    <w:rsid w:val="00BD4B1D"/>
    <w:rsid w:val="00BD5279"/>
    <w:rsid w:val="00BE04DE"/>
    <w:rsid w:val="00BE22C8"/>
    <w:rsid w:val="00BE4872"/>
    <w:rsid w:val="00C24D96"/>
    <w:rsid w:val="00C4627D"/>
    <w:rsid w:val="00C55480"/>
    <w:rsid w:val="00C62146"/>
    <w:rsid w:val="00C63282"/>
    <w:rsid w:val="00C7322C"/>
    <w:rsid w:val="00C802F7"/>
    <w:rsid w:val="00C81E8C"/>
    <w:rsid w:val="00C82038"/>
    <w:rsid w:val="00CA6A91"/>
    <w:rsid w:val="00CB1BE5"/>
    <w:rsid w:val="00CB3593"/>
    <w:rsid w:val="00CB4B0A"/>
    <w:rsid w:val="00CB6A2F"/>
    <w:rsid w:val="00CC6941"/>
    <w:rsid w:val="00CC7DE3"/>
    <w:rsid w:val="00CD6122"/>
    <w:rsid w:val="00CD6EBA"/>
    <w:rsid w:val="00CD7811"/>
    <w:rsid w:val="00CE0468"/>
    <w:rsid w:val="00CF4C1C"/>
    <w:rsid w:val="00D17D82"/>
    <w:rsid w:val="00D258D9"/>
    <w:rsid w:val="00D26875"/>
    <w:rsid w:val="00D30764"/>
    <w:rsid w:val="00D33DEC"/>
    <w:rsid w:val="00D34BD6"/>
    <w:rsid w:val="00D37400"/>
    <w:rsid w:val="00D429C3"/>
    <w:rsid w:val="00D47DE5"/>
    <w:rsid w:val="00D50F29"/>
    <w:rsid w:val="00D517A0"/>
    <w:rsid w:val="00D71163"/>
    <w:rsid w:val="00D90709"/>
    <w:rsid w:val="00DA7625"/>
    <w:rsid w:val="00DB5E5D"/>
    <w:rsid w:val="00DC4BA6"/>
    <w:rsid w:val="00DC56CD"/>
    <w:rsid w:val="00DD2CE3"/>
    <w:rsid w:val="00DD7A2F"/>
    <w:rsid w:val="00DE2C67"/>
    <w:rsid w:val="00DE7715"/>
    <w:rsid w:val="00DF5551"/>
    <w:rsid w:val="00DF5565"/>
    <w:rsid w:val="00E1023B"/>
    <w:rsid w:val="00E142A0"/>
    <w:rsid w:val="00E235FE"/>
    <w:rsid w:val="00E23C86"/>
    <w:rsid w:val="00E2487C"/>
    <w:rsid w:val="00E27EB3"/>
    <w:rsid w:val="00E3527B"/>
    <w:rsid w:val="00E372BA"/>
    <w:rsid w:val="00E408B4"/>
    <w:rsid w:val="00E47194"/>
    <w:rsid w:val="00E608A0"/>
    <w:rsid w:val="00E70B1A"/>
    <w:rsid w:val="00E711FC"/>
    <w:rsid w:val="00E74CD0"/>
    <w:rsid w:val="00E841ED"/>
    <w:rsid w:val="00E903D3"/>
    <w:rsid w:val="00EA15C2"/>
    <w:rsid w:val="00EA7AB8"/>
    <w:rsid w:val="00EB0F43"/>
    <w:rsid w:val="00EB7735"/>
    <w:rsid w:val="00ED3CD5"/>
    <w:rsid w:val="00ED5ACA"/>
    <w:rsid w:val="00EE49E9"/>
    <w:rsid w:val="00EE5B32"/>
    <w:rsid w:val="00EF1B50"/>
    <w:rsid w:val="00EF1F57"/>
    <w:rsid w:val="00F055D1"/>
    <w:rsid w:val="00F12A7A"/>
    <w:rsid w:val="00F168D3"/>
    <w:rsid w:val="00F2399A"/>
    <w:rsid w:val="00F24C06"/>
    <w:rsid w:val="00F25095"/>
    <w:rsid w:val="00F46E20"/>
    <w:rsid w:val="00F5433F"/>
    <w:rsid w:val="00F55561"/>
    <w:rsid w:val="00F55A1F"/>
    <w:rsid w:val="00F703B1"/>
    <w:rsid w:val="00F7526C"/>
    <w:rsid w:val="00F8231A"/>
    <w:rsid w:val="00F901B1"/>
    <w:rsid w:val="00F97181"/>
    <w:rsid w:val="00FA1115"/>
    <w:rsid w:val="00FB528A"/>
    <w:rsid w:val="00FC5A02"/>
    <w:rsid w:val="00FC7830"/>
    <w:rsid w:val="00FD3391"/>
    <w:rsid w:val="00FD57C4"/>
    <w:rsid w:val="00FE0B3E"/>
    <w:rsid w:val="00FE5979"/>
    <w:rsid w:val="00FF426D"/>
    <w:rsid w:val="00FF6F48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5D1"/>
  </w:style>
  <w:style w:type="paragraph" w:styleId="1">
    <w:name w:val="heading 1"/>
    <w:basedOn w:val="a"/>
    <w:next w:val="a"/>
    <w:link w:val="10"/>
    <w:qFormat/>
    <w:rsid w:val="001B74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5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55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73C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E49E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26875"/>
    <w:rPr>
      <w:color w:val="0000FF"/>
      <w:u w:val="single"/>
    </w:rPr>
  </w:style>
  <w:style w:type="paragraph" w:styleId="30">
    <w:name w:val="Body Text Indent 3"/>
    <w:basedOn w:val="a"/>
    <w:rsid w:val="00486219"/>
    <w:pPr>
      <w:spacing w:after="120"/>
      <w:ind w:left="283"/>
    </w:pPr>
    <w:rPr>
      <w:sz w:val="16"/>
      <w:szCs w:val="16"/>
    </w:rPr>
  </w:style>
  <w:style w:type="paragraph" w:customStyle="1" w:styleId="11">
    <w:name w:val="Знак1 Знак Знак Знак Знак Знак Знак Знак Знак Знак"/>
    <w:basedOn w:val="a"/>
    <w:rsid w:val="0048621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Гипертекстовая ссылка"/>
    <w:basedOn w:val="a0"/>
    <w:rsid w:val="00DF5565"/>
    <w:rPr>
      <w:color w:val="008000"/>
    </w:rPr>
  </w:style>
  <w:style w:type="character" w:customStyle="1" w:styleId="FontStyle14">
    <w:name w:val="Font Style14"/>
    <w:basedOn w:val="a0"/>
    <w:rsid w:val="007959A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B142F"/>
    <w:pPr>
      <w:widowControl w:val="0"/>
      <w:autoSpaceDE w:val="0"/>
      <w:autoSpaceDN w:val="0"/>
      <w:adjustRightInd w:val="0"/>
      <w:spacing w:line="286" w:lineRule="exact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74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basedOn w:val="a0"/>
    <w:qFormat/>
    <w:rsid w:val="001B7427"/>
    <w:rPr>
      <w:i/>
      <w:iCs/>
    </w:rPr>
  </w:style>
  <w:style w:type="paragraph" w:customStyle="1" w:styleId="ConsPlusNormal">
    <w:name w:val="ConsPlusNormal"/>
    <w:rsid w:val="009E31F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73C0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ov.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703AD6EAB1E3CA419663F9ADF7E63C45A0F3787C5549A6A19BA7AA5665CEA9AE281A1B25F8C9At4A5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437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EBAB0F-A361-466C-83F4-9F7C26245C87}"/>
</file>

<file path=customXml/itemProps2.xml><?xml version="1.0" encoding="utf-8"?>
<ds:datastoreItem xmlns:ds="http://schemas.openxmlformats.org/officeDocument/2006/customXml" ds:itemID="{4F2CE4DA-17FD-4C8A-808A-4888CCC587EF}"/>
</file>

<file path=customXml/itemProps3.xml><?xml version="1.0" encoding="utf-8"?>
<ds:datastoreItem xmlns:ds="http://schemas.openxmlformats.org/officeDocument/2006/customXml" ds:itemID="{8492C6BD-813D-4214-BB95-B9DBABAB715B}"/>
</file>

<file path=customXml/itemProps4.xml><?xml version="1.0" encoding="utf-8"?>
<ds:datastoreItem xmlns:ds="http://schemas.openxmlformats.org/officeDocument/2006/customXml" ds:itemID="{6D90FF95-762F-445F-885D-E8C25348D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</Company>
  <LinksUpToDate>false</LinksUpToDate>
  <CharactersWithSpaces>9010</CharactersWithSpaces>
  <SharedDoc>false</SharedDoc>
  <HLinks>
    <vt:vector size="18" baseType="variant">
      <vt:variant>
        <vt:i4>1245251</vt:i4>
      </vt:variant>
      <vt:variant>
        <vt:i4>6</vt:i4>
      </vt:variant>
      <vt:variant>
        <vt:i4>0</vt:i4>
      </vt:variant>
      <vt:variant>
        <vt:i4>5</vt:i4>
      </vt:variant>
      <vt:variant>
        <vt:lpwstr>http://www.admsov.ru/</vt:lpwstr>
      </vt:variant>
      <vt:variant>
        <vt:lpwstr/>
      </vt:variant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consultantplus://offline/ref=6B8703AD6EAB1E3CA419663F9ADF7E63C45A0F3787C5549A6A19BA7AA5665CEA9AE281A1B25F8C9At4A5M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garantf1://10064072.437/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Светлана</dc:creator>
  <cp:lastModifiedBy>Светлана Георгиевна Богатова</cp:lastModifiedBy>
  <cp:revision>2</cp:revision>
  <cp:lastPrinted>2017-02-22T08:17:00Z</cp:lastPrinted>
  <dcterms:created xsi:type="dcterms:W3CDTF">2019-02-26T09:40:00Z</dcterms:created>
  <dcterms:modified xsi:type="dcterms:W3CDTF">2019-02-26T09:40:00Z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